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A7289D" w:rsidRPr="00215757" w:rsidTr="00342E2B">
        <w:tc>
          <w:tcPr>
            <w:tcW w:w="9571" w:type="dxa"/>
            <w:gridSpan w:val="4"/>
          </w:tcPr>
          <w:p w:rsidR="00A7289D" w:rsidRPr="00215757" w:rsidRDefault="00A7289D" w:rsidP="00215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757">
              <w:rPr>
                <w:rFonts w:ascii="Times New Roman" w:hAnsi="Times New Roman"/>
                <w:b/>
                <w:sz w:val="28"/>
                <w:szCs w:val="28"/>
              </w:rPr>
              <w:t>"Физика в быту" Кононенко В.А.</w:t>
            </w:r>
          </w:p>
        </w:tc>
      </w:tr>
      <w:tr w:rsidR="00A7289D" w:rsidRPr="00215757" w:rsidTr="00342E2B">
        <w:tc>
          <w:tcPr>
            <w:tcW w:w="2392" w:type="dxa"/>
          </w:tcPr>
          <w:p w:rsidR="00A7289D" w:rsidRPr="00215757" w:rsidRDefault="00A7289D" w:rsidP="00215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75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</w:tcPr>
          <w:p w:rsidR="00A7289D" w:rsidRPr="00215757" w:rsidRDefault="00A7289D" w:rsidP="00215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757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93" w:type="dxa"/>
          </w:tcPr>
          <w:p w:rsidR="00A7289D" w:rsidRPr="00215757" w:rsidRDefault="00A7289D" w:rsidP="00215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75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A7289D" w:rsidRPr="00215757" w:rsidRDefault="00A7289D" w:rsidP="002157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757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A7289D" w:rsidRPr="00215757" w:rsidTr="00342E2B">
        <w:tc>
          <w:tcPr>
            <w:tcW w:w="2392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color w:val="000000"/>
                <w:sz w:val="28"/>
                <w:szCs w:val="28"/>
              </w:rPr>
              <w:t>Водопровод. Гидравлический тормоз.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575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  <w:r w:rsidRPr="00215757">
              <w:rPr>
                <w:rFonts w:ascii="Times New Roman" w:hAnsi="Times New Roman"/>
                <w:sz w:val="28"/>
                <w:szCs w:val="28"/>
              </w:rPr>
              <w:t>.01.22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02.02.22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A7289D" w:rsidRPr="00215757" w:rsidTr="00342E2B">
        <w:tc>
          <w:tcPr>
            <w:tcW w:w="2392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color w:val="000000"/>
                <w:sz w:val="28"/>
                <w:szCs w:val="28"/>
              </w:rPr>
              <w:t>Развитие водного транспорта. Суда и подводные лодки, батискаф, акваланг.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07.02.22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09.02.22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A7289D" w:rsidRPr="00215757" w:rsidTr="00342E2B">
        <w:tc>
          <w:tcPr>
            <w:tcW w:w="2392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гидро-, аэростатики (Архимед, Паскаль, Торричелли, Герике).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14.02.22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16.02.22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  <w:tr w:rsidR="00A7289D" w:rsidRPr="00215757" w:rsidTr="00342E2B">
        <w:tc>
          <w:tcPr>
            <w:tcW w:w="2392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занимательных задач по</w:t>
            </w:r>
            <w:r w:rsidRPr="0021575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гидро- и аэростатике.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21.02.22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28.02.22</w:t>
            </w:r>
          </w:p>
        </w:tc>
        <w:tc>
          <w:tcPr>
            <w:tcW w:w="2393" w:type="dxa"/>
          </w:tcPr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:rsidR="00A7289D" w:rsidRPr="00215757" w:rsidRDefault="00A7289D" w:rsidP="00342E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757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</w:tr>
    </w:tbl>
    <w:p w:rsidR="00A7289D" w:rsidRDefault="00A7289D"/>
    <w:sectPr w:rsidR="00A7289D" w:rsidSect="00F7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5DF"/>
    <w:rsid w:val="00037A5F"/>
    <w:rsid w:val="001D0702"/>
    <w:rsid w:val="00215757"/>
    <w:rsid w:val="00342E2B"/>
    <w:rsid w:val="00491FF1"/>
    <w:rsid w:val="005718F2"/>
    <w:rsid w:val="006D3675"/>
    <w:rsid w:val="007C0467"/>
    <w:rsid w:val="007F7F41"/>
    <w:rsid w:val="00A7289D"/>
    <w:rsid w:val="00C60B05"/>
    <w:rsid w:val="00C86518"/>
    <w:rsid w:val="00CB25DF"/>
    <w:rsid w:val="00E20A76"/>
    <w:rsid w:val="00E365D4"/>
    <w:rsid w:val="00F74845"/>
    <w:rsid w:val="00FA49F4"/>
    <w:rsid w:val="00FC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4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25D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65</Words>
  <Characters>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Device</cp:lastModifiedBy>
  <cp:revision>15</cp:revision>
  <dcterms:created xsi:type="dcterms:W3CDTF">2022-02-03T08:48:00Z</dcterms:created>
  <dcterms:modified xsi:type="dcterms:W3CDTF">2022-02-03T09:24:00Z</dcterms:modified>
</cp:coreProperties>
</file>