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DCF" w:rsidRPr="00DE7DCF" w:rsidRDefault="00DE7DCF" w:rsidP="00DE7DCF">
      <w:pPr>
        <w:shd w:val="clear" w:color="auto" w:fill="FFFFFF"/>
        <w:spacing w:after="0" w:line="240" w:lineRule="auto"/>
        <w:jc w:val="center"/>
        <w:outlineLvl w:val="0"/>
        <w:rPr>
          <w:rFonts w:ascii="Times New Roman" w:eastAsia="Times New Roman" w:hAnsi="Times New Roman" w:cs="Times New Roman"/>
          <w:i/>
          <w:kern w:val="36"/>
          <w:sz w:val="28"/>
          <w:szCs w:val="28"/>
        </w:rPr>
      </w:pPr>
      <w:r w:rsidRPr="00DE7DCF">
        <w:rPr>
          <w:rFonts w:ascii="Times New Roman" w:eastAsia="Times New Roman" w:hAnsi="Times New Roman" w:cs="Times New Roman"/>
          <w:i/>
          <w:kern w:val="36"/>
          <w:sz w:val="28"/>
          <w:szCs w:val="28"/>
        </w:rPr>
        <w:t xml:space="preserve">                                                                                                 </w:t>
      </w:r>
    </w:p>
    <w:p w:rsidR="0071276B" w:rsidRPr="00DE7DCF" w:rsidRDefault="0071276B" w:rsidP="00DE7DCF">
      <w:pPr>
        <w:shd w:val="clear" w:color="auto" w:fill="FFFFFF"/>
        <w:spacing w:after="0" w:line="240" w:lineRule="auto"/>
        <w:jc w:val="center"/>
        <w:outlineLvl w:val="0"/>
        <w:rPr>
          <w:rFonts w:ascii="Times New Roman" w:eastAsia="Times New Roman" w:hAnsi="Times New Roman" w:cs="Times New Roman"/>
          <w:b/>
          <w:i/>
          <w:kern w:val="36"/>
          <w:sz w:val="28"/>
          <w:szCs w:val="28"/>
        </w:rPr>
      </w:pPr>
      <w:r w:rsidRPr="00DE7DCF">
        <w:rPr>
          <w:rFonts w:ascii="Times New Roman" w:eastAsia="Times New Roman" w:hAnsi="Times New Roman" w:cs="Times New Roman"/>
          <w:b/>
          <w:i/>
          <w:kern w:val="36"/>
          <w:sz w:val="28"/>
          <w:szCs w:val="28"/>
        </w:rPr>
        <w:t xml:space="preserve">Сборник тематических лекций и бесед, направленных </w:t>
      </w:r>
      <w:r w:rsidR="00FE131C" w:rsidRPr="00DE7DCF">
        <w:rPr>
          <w:rFonts w:ascii="Times New Roman" w:eastAsia="Times New Roman" w:hAnsi="Times New Roman" w:cs="Times New Roman"/>
          <w:b/>
          <w:i/>
          <w:kern w:val="36"/>
          <w:sz w:val="28"/>
          <w:szCs w:val="28"/>
        </w:rPr>
        <w:t xml:space="preserve">на законопослушное </w:t>
      </w:r>
      <w:r w:rsidRPr="00DE7DCF">
        <w:rPr>
          <w:rFonts w:ascii="Times New Roman" w:eastAsia="Times New Roman" w:hAnsi="Times New Roman" w:cs="Times New Roman"/>
          <w:b/>
          <w:i/>
          <w:kern w:val="36"/>
          <w:sz w:val="28"/>
          <w:szCs w:val="28"/>
        </w:rPr>
        <w:t>поведение детей и их родителей</w:t>
      </w:r>
    </w:p>
    <w:p w:rsidR="0071276B" w:rsidRPr="00895840" w:rsidRDefault="0071276B" w:rsidP="00895840">
      <w:pPr>
        <w:shd w:val="clear" w:color="auto" w:fill="FFFFFF"/>
        <w:spacing w:after="0" w:line="240" w:lineRule="auto"/>
        <w:jc w:val="center"/>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Содержание:</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1. Беседа на тему: «Чтобы не случилось беды. Безопасность на улице и дома» (рекомендовано для учащихся 5 - 7 классов).</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2. Беседа на тему: «Мы в ответе за свои поступки» (рекомендовано для учащихся 7 - 8 классов).</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3. Беседа на тему: «Правонарушения как результат вредных привычек» (рекомендовано для учащихся 8 - 9 классов).</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4. Лекция на тему: «Права, обязанности и ответственность родителей в отношении безопасности ребёнка на улице» (рекомендовано для родителей учащихся 5 - 7 классов).</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xml:space="preserve">5. Лекция на тему: «Роль семьи и семейного воспитания в профилактике правонарушений» (рекомендовано для родителей учащихся 7 - 8 </w:t>
      </w:r>
      <w:proofErr w:type="spellStart"/>
      <w:r w:rsidRPr="00895840">
        <w:rPr>
          <w:rFonts w:ascii="Times New Roman" w:eastAsia="Times New Roman" w:hAnsi="Times New Roman" w:cs="Times New Roman"/>
          <w:color w:val="444444"/>
          <w:sz w:val="24"/>
          <w:szCs w:val="24"/>
        </w:rPr>
        <w:t>класов</w:t>
      </w:r>
      <w:proofErr w:type="spellEnd"/>
      <w:r w:rsidRPr="00895840">
        <w:rPr>
          <w:rFonts w:ascii="Times New Roman" w:eastAsia="Times New Roman" w:hAnsi="Times New Roman" w:cs="Times New Roman"/>
          <w:color w:val="444444"/>
          <w:sz w:val="24"/>
          <w:szCs w:val="24"/>
        </w:rPr>
        <w:t>).</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6. Лекция на тему: «Профилактика вредных привычек и правонарушений среди подростков» (рекомендовано для родителей учащихся 8 - 9 классов).</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w:t>
      </w:r>
    </w:p>
    <w:p w:rsidR="0071276B" w:rsidRPr="00895840" w:rsidRDefault="0071276B" w:rsidP="00895840">
      <w:pPr>
        <w:shd w:val="clear" w:color="auto" w:fill="FFFFFF"/>
        <w:spacing w:after="0" w:line="240" w:lineRule="auto"/>
        <w:jc w:val="center"/>
        <w:rPr>
          <w:rFonts w:ascii="Times New Roman" w:eastAsia="Times New Roman" w:hAnsi="Times New Roman" w:cs="Times New Roman"/>
          <w:color w:val="444444"/>
          <w:sz w:val="24"/>
          <w:szCs w:val="24"/>
        </w:rPr>
      </w:pPr>
      <w:r w:rsidRPr="00895840">
        <w:rPr>
          <w:rFonts w:ascii="Times New Roman" w:eastAsia="Times New Roman" w:hAnsi="Times New Roman" w:cs="Times New Roman"/>
          <w:b/>
          <w:bCs/>
          <w:color w:val="444444"/>
          <w:sz w:val="24"/>
          <w:szCs w:val="24"/>
        </w:rPr>
        <w:t>Беседа на тему:</w:t>
      </w:r>
    </w:p>
    <w:p w:rsidR="0071276B" w:rsidRPr="00895840" w:rsidRDefault="0071276B" w:rsidP="00895840">
      <w:pPr>
        <w:shd w:val="clear" w:color="auto" w:fill="FFFFFF"/>
        <w:spacing w:after="0" w:line="240" w:lineRule="auto"/>
        <w:jc w:val="center"/>
        <w:rPr>
          <w:rFonts w:ascii="Times New Roman" w:eastAsia="Times New Roman" w:hAnsi="Times New Roman" w:cs="Times New Roman"/>
          <w:color w:val="444444"/>
          <w:sz w:val="24"/>
          <w:szCs w:val="24"/>
        </w:rPr>
      </w:pPr>
      <w:r w:rsidRPr="00895840">
        <w:rPr>
          <w:rFonts w:ascii="Times New Roman" w:eastAsia="Times New Roman" w:hAnsi="Times New Roman" w:cs="Times New Roman"/>
          <w:b/>
          <w:bCs/>
          <w:color w:val="444444"/>
          <w:sz w:val="24"/>
          <w:szCs w:val="24"/>
        </w:rPr>
        <w:t>«Чтобы не случилось беды. Безопасность на улице и дома».</w:t>
      </w:r>
    </w:p>
    <w:p w:rsidR="0071276B" w:rsidRPr="00895840" w:rsidRDefault="0071276B" w:rsidP="00895840">
      <w:pPr>
        <w:shd w:val="clear" w:color="auto" w:fill="FFFFFF"/>
        <w:spacing w:after="0" w:line="240" w:lineRule="auto"/>
        <w:jc w:val="center"/>
        <w:rPr>
          <w:rFonts w:ascii="Times New Roman" w:eastAsia="Times New Roman" w:hAnsi="Times New Roman" w:cs="Times New Roman"/>
          <w:color w:val="444444"/>
          <w:sz w:val="24"/>
          <w:szCs w:val="24"/>
        </w:rPr>
      </w:pPr>
      <w:r w:rsidRPr="00895840">
        <w:rPr>
          <w:rFonts w:ascii="Times New Roman" w:eastAsia="Times New Roman" w:hAnsi="Times New Roman" w:cs="Times New Roman"/>
          <w:i/>
          <w:iCs/>
          <w:color w:val="444444"/>
          <w:sz w:val="24"/>
          <w:szCs w:val="24"/>
        </w:rPr>
        <w:t>(рекомендовано для учащихся 5 – 7 классов)</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Цель: углубить и систематизировать знания учащихся о правилах безопасного поведения и способах выхода из опасных ситуаций.</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Задачи: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Способствовать формированию у учащихся осознанной потребности в сохранении своего здоровья.</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Развивать умение анализировать возможные опасные жизненные ситуации и способность принимать правильное решение.</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Способствовать воспитанию у учащихся внимательности, ответственности за свои поступки, находчивости.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Ход беседы.</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Вступительное слово педагога.</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Каждый человек хочет, чтобы, его права никто не нарушал, и чувствовать себя в безопасности. Нам хочется верить, что большинство людей в мире, в нашей стране, в нашем городе – добропорядочные граждане, которые руководствуются принципами морали и нравственности, поступают по совести, учитывают мнения других людей, не нарушают их права, исполняют закон. Если бы каждый человек так жил и вёл себя, то не нужны были бы ни полиция, ни суды, ни тюрьмы. Но, к сожалению, эта картина далека от реальности. В мире постоянно совершаются различные преступления и правонарушения.</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Никто из нас не застрахован от совершения против нас какого-либо преступления. Предотвратить беду всегда лучше, чем искать потом выход из сложившейся ситуации. Есть такая пословица: «Предупреждён – значит вооружён».</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Как вы понимаете эту пословицу, ребята?</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(Ответы детей могут быть такими: когда человек знает, что может произойти, он готов к этому, успеет отреагировать, обладает нужной информацией, может физически и морально подготовиться).  </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Вот именно поэтому, мы с вами сегодня поговорим о том, что может случиться на улице, какие опасности могут подстерегать вас и как следует при этом себя вести.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Как вы думаете, какие опасности могут подстерегать вас на улице?</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xml:space="preserve">(Ответы детей могут быть такими: агрессивно настроенные молодые люди, старшеклассники, ровесники могут причинить вред, маньяки, наркоманы, мы можем </w:t>
      </w:r>
      <w:r w:rsidRPr="00895840">
        <w:rPr>
          <w:rFonts w:ascii="Times New Roman" w:eastAsia="Times New Roman" w:hAnsi="Times New Roman" w:cs="Times New Roman"/>
          <w:color w:val="444444"/>
          <w:sz w:val="24"/>
          <w:szCs w:val="24"/>
        </w:rPr>
        <w:lastRenderedPageBreak/>
        <w:t xml:space="preserve">«попасть в историю», если уйдём далеко от дома, в небезопасное место, можем заблудиться и </w:t>
      </w:r>
      <w:proofErr w:type="spellStart"/>
      <w:r w:rsidRPr="00895840">
        <w:rPr>
          <w:rFonts w:ascii="Times New Roman" w:eastAsia="Times New Roman" w:hAnsi="Times New Roman" w:cs="Times New Roman"/>
          <w:color w:val="444444"/>
          <w:sz w:val="24"/>
          <w:szCs w:val="24"/>
        </w:rPr>
        <w:t>т.д</w:t>
      </w:r>
      <w:proofErr w:type="spellEnd"/>
      <w:r w:rsidRPr="00895840">
        <w:rPr>
          <w:rFonts w:ascii="Times New Roman" w:eastAsia="Times New Roman" w:hAnsi="Times New Roman" w:cs="Times New Roman"/>
          <w:color w:val="444444"/>
          <w:sz w:val="24"/>
          <w:szCs w:val="24"/>
        </w:rPr>
        <w:t>).</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Сегодня мы с вами вооружимся необходимыми знаниями для того, чтобы всех этих опасностей избежать, и если уж что–то произойдёт, то вы будете знать, как правильно поступить, как нужно себя вести.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В первую очередь необходимо соблюдать меры безопасности: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Комендантский час.</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Детям запрещено находиться в общественных местах без сопровождения взрослых с 23.00 до 6.00 часов (зимой - с 22.00 часов). Закон Омской области № 1501-ОЗ, предусматривающий комендантский час, был введен 25 декабря 2012 года. Ребенка, гуляющего ночью в общественных местах, возвращают родителям или лицам, их заменяющим. В этом случае взрослые несут административную ответственность. Сумма штрафа составляет 1-3 тысячи рублей. Если у ребенка нет родителей или взрослые, отвечающие за него, не вышли на связь в течение трех часов, несовершеннолетнего помещают в ближайшее специализированное учреждение для детей, нуждающихся в социальной реабилитации.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Какие ещё меры безопасности вы можете назвать?</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xml:space="preserve">(Ответы детей могут быть такими: не ходить по безлюдным улицам, не садиться в машину к незнакомым и малознакомым людям, иметь с собой средства защиты и </w:t>
      </w:r>
      <w:proofErr w:type="spellStart"/>
      <w:r w:rsidRPr="00895840">
        <w:rPr>
          <w:rFonts w:ascii="Times New Roman" w:eastAsia="Times New Roman" w:hAnsi="Times New Roman" w:cs="Times New Roman"/>
          <w:color w:val="444444"/>
          <w:sz w:val="24"/>
          <w:szCs w:val="24"/>
        </w:rPr>
        <w:t>т.д</w:t>
      </w:r>
      <w:proofErr w:type="spellEnd"/>
      <w:r w:rsidRPr="00895840">
        <w:rPr>
          <w:rFonts w:ascii="Times New Roman" w:eastAsia="Times New Roman" w:hAnsi="Times New Roman" w:cs="Times New Roman"/>
          <w:color w:val="444444"/>
          <w:sz w:val="24"/>
          <w:szCs w:val="24"/>
        </w:rPr>
        <w:t>).</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Общие меры безопасности: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Необходимо строго соблюдать правила пешеходного движения, как и правила дорожного движения.</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Никогда не принимайте от чужих людей подарки, деньги, сладости, приглашение покататься на машине и тому подобное. Особо опасно соглашаться с ними куда–либо пойти, поехать, оказать им какую–либо помощь (например: поднести вещи, найти кошку, собаку, сфотографироваться и т. д.).</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В настоящее время, когда очень часто происходят террористические акты, соблюдайте на улице повышенную осторожность: не трогайте и не открывайте незнакомые предметы: свертки, сумки, пакеты. А если вы обнаружили подозрительные предметы, то сообщите взрослым, которые находятся от вас вблизи, или сразу позвоните в службу спасения. Чтобы с вами на улице не случилось, рассказывайте, в первую очередь, своим родителям или другим близким людям.</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Правила безопасности и самооборона.</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xml:space="preserve">То, что вы видите в кино, может сформировать у вас не всегда верные представления о самообороне. Например, девушка идёт мимо машин стоящих на парковке. Вдруг какой-то парень, выскакивает из-за внедорожника и бросается на неё. Девушка бьёт плохого парня в глаза своими ключами или </w:t>
      </w:r>
      <w:proofErr w:type="gramStart"/>
      <w:r w:rsidRPr="00895840">
        <w:rPr>
          <w:rFonts w:ascii="Times New Roman" w:eastAsia="Times New Roman" w:hAnsi="Times New Roman" w:cs="Times New Roman"/>
          <w:color w:val="444444"/>
          <w:sz w:val="24"/>
          <w:szCs w:val="24"/>
        </w:rPr>
        <w:t>пинает</w:t>
      </w:r>
      <w:proofErr w:type="gramEnd"/>
      <w:r w:rsidRPr="00895840">
        <w:rPr>
          <w:rFonts w:ascii="Times New Roman" w:eastAsia="Times New Roman" w:hAnsi="Times New Roman" w:cs="Times New Roman"/>
          <w:color w:val="444444"/>
          <w:sz w:val="24"/>
          <w:szCs w:val="24"/>
        </w:rPr>
        <w:t xml:space="preserve"> его ногой в пах. В то время как он корчится от боли, она убегает прочь.</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Это кино. В жизни всё выглядит по-другому: когда девушка собирается нанести злодею удар рукой или ногой он, зная, что его ждёт, хватает её за руку (или ногу) и выводит из равновесия. Взбешенный её попытками сопротивления, он валит её на землю, и теперь у неё практически нет шансов, чтобы защитить себя.</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В опасной ситуации главное – сделать всё от себя возможное, чтобы избежать драки и борьбы когда кто-то угрожает или нападает на нас. Самооборона — это использование, прежде всего, ума, а не кулаков.</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Подростки (юноши и девушки), которые находятся под угрозой физического насилия и собираются дать отпор, на самом деле могут ещё больше усугубить ситуацию. Нападающий, который уже морально подготовлен, может стать совсем неуправляемым и жестоким. Поэтому лучший способ справиться с нападением или угрозой нападения заключается в попытке избежать его. Таким образом, вы меньше всего рискуете нанести себе физический и моральный вред.</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lastRenderedPageBreak/>
        <w:t>Один из способов избежать потенциального нападения состоит в том, чтобы доверять своим инстинктам. Ваша интуиция в сочетании со здравым смыслом, может помочь вам выбраться из неприятностей. Например, если вы совершаете пробежку в парке и вдруг чувствуете, что за вами следят, возможно, ваша интуиция подсказывает вам, что что-то тут не так. Ваш внутренний голос говорит вам, что лучше всего вернуться туда, где больше людей вокруг. Прислушайтесь к нему!</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Злоумышленники не всегда незнакомцы, которые выпрыгивают из темных переулков. К сожалению, подростки могут подвергнуться нападению и со стороны тех людей, которых они знают.</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В опасной ситуации необходимо говорить или действовать таким образом, чтобы предотвратить ухудшение ситуации. Например, отдать грабителю свои деньги вместо того, чтобы бороться или бежать. Если кто-то преследует вас на улице и пытается заговорить, когда вокруг никого нет, вы можете оттянуть момент нападения, соглашаясь с ним и вступив в диалог. Затем вы можете перенаправить фокус внимания оппонента ("Ой, вон мои родители!"), и спокойно разрешить ситуацию.</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Для того чтобы девушке избежать небезопасного внимания к своей персоне, в первую очередь не нужно провоцировать его.</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xml:space="preserve">Короткая юбка, обтягивающая кофточка, яркая косметика вполне </w:t>
      </w:r>
      <w:proofErr w:type="gramStart"/>
      <w:r w:rsidRPr="00895840">
        <w:rPr>
          <w:rFonts w:ascii="Times New Roman" w:eastAsia="Times New Roman" w:hAnsi="Times New Roman" w:cs="Times New Roman"/>
          <w:color w:val="444444"/>
          <w:sz w:val="24"/>
          <w:szCs w:val="24"/>
        </w:rPr>
        <w:t>уместны</w:t>
      </w:r>
      <w:proofErr w:type="gramEnd"/>
      <w:r w:rsidRPr="00895840">
        <w:rPr>
          <w:rFonts w:ascii="Times New Roman" w:eastAsia="Times New Roman" w:hAnsi="Times New Roman" w:cs="Times New Roman"/>
          <w:color w:val="444444"/>
          <w:sz w:val="24"/>
          <w:szCs w:val="24"/>
        </w:rPr>
        <w:t xml:space="preserve"> в ситуациях, не предполагающих нежелательных последствий. Так можно выглядеть на домашней вечеринке, школьном вечере или в компании очень близких людей.</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Однако при этом нужно помнить, например, что по статистике большой процент сексуальных посягатель</w:t>
      </w:r>
      <w:proofErr w:type="gramStart"/>
      <w:r w:rsidRPr="00895840">
        <w:rPr>
          <w:rFonts w:ascii="Times New Roman" w:eastAsia="Times New Roman" w:hAnsi="Times New Roman" w:cs="Times New Roman"/>
          <w:color w:val="444444"/>
          <w:sz w:val="24"/>
          <w:szCs w:val="24"/>
        </w:rPr>
        <w:t>ств пр</w:t>
      </w:r>
      <w:proofErr w:type="gramEnd"/>
      <w:r w:rsidRPr="00895840">
        <w:rPr>
          <w:rFonts w:ascii="Times New Roman" w:eastAsia="Times New Roman" w:hAnsi="Times New Roman" w:cs="Times New Roman"/>
          <w:color w:val="444444"/>
          <w:sz w:val="24"/>
          <w:szCs w:val="24"/>
        </w:rPr>
        <w:t>оисходит именно со стороны знакомых и близких друзей. Сексуальные маньяки составляют лишь небольшой процент из числа насильников.</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xml:space="preserve">Приходить </w:t>
      </w:r>
      <w:proofErr w:type="gramStart"/>
      <w:r w:rsidRPr="00895840">
        <w:rPr>
          <w:rFonts w:ascii="Times New Roman" w:eastAsia="Times New Roman" w:hAnsi="Times New Roman" w:cs="Times New Roman"/>
          <w:color w:val="444444"/>
          <w:sz w:val="24"/>
          <w:szCs w:val="24"/>
        </w:rPr>
        <w:t>на</w:t>
      </w:r>
      <w:proofErr w:type="gramEnd"/>
      <w:r w:rsidRPr="00895840">
        <w:rPr>
          <w:rFonts w:ascii="Times New Roman" w:eastAsia="Times New Roman" w:hAnsi="Times New Roman" w:cs="Times New Roman"/>
          <w:color w:val="444444"/>
          <w:sz w:val="24"/>
          <w:szCs w:val="24"/>
        </w:rPr>
        <w:t xml:space="preserve"> </w:t>
      </w:r>
      <w:proofErr w:type="gramStart"/>
      <w:r w:rsidRPr="00895840">
        <w:rPr>
          <w:rFonts w:ascii="Times New Roman" w:eastAsia="Times New Roman" w:hAnsi="Times New Roman" w:cs="Times New Roman"/>
          <w:color w:val="444444"/>
          <w:sz w:val="24"/>
          <w:szCs w:val="24"/>
        </w:rPr>
        <w:t>различного</w:t>
      </w:r>
      <w:proofErr w:type="gramEnd"/>
      <w:r w:rsidRPr="00895840">
        <w:rPr>
          <w:rFonts w:ascii="Times New Roman" w:eastAsia="Times New Roman" w:hAnsi="Times New Roman" w:cs="Times New Roman"/>
          <w:color w:val="444444"/>
          <w:sz w:val="24"/>
          <w:szCs w:val="24"/>
        </w:rPr>
        <w:t xml:space="preserve"> рода молодежные сборы (тусовки) лучше не одной, а с близкими, проверенными друзьями. С ними надо и уходить, как бы ни велико было желание еще потанцевать и повеселиться. В старом дворянском этикете была рекомендация «не давать повода». Эта рекомендация сегодня составляет первое условие безопасного поведения девушки.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Давать повод может не только внешний вид девушки, но и ее поведение. Развязность, громкий смех или другие проявления эмоций привлекают к себе внимание окружающих. И если одни люди воспринимают такое поведение как проявление невоспитанности, то другие – как признак доступности.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Рекомендации для девушек (подходят и юношам):</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не находиться на улице одной в темное время суток;</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избегать проходных подъездов, дворов, безлюдных участков, территорий;</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не пользоваться подземным переходом, если он плохо освещен или малолюден;</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никогда ни при каких обстоятельствах не садиться в машину к незнакомым и малознакомым людям;</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никогда ни при каких обстоятельствах не заходить самой в чужие дома или квартиры, даже если вас об этом будут убедительно просить (нужно помочь, посидеть с ребенком, позвонить);</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Если все-таки вам придется идти одной в темное время суток или через безлюдное место, примите следующие меры безопасности: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одежда не должна стеснять ваши движения;</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обувь должна быть удобной для бега, обувь с высокими каблуками не надевать;</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волосы не должны быть распущены (распущенные волосы легко намотать на руку в случае физического насилия);</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при себе следует иметь средства индивидуальной защиты.</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Рекомендации для юношей</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(советы по предотвращению драки)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не ведите себя вызывающе;</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не демонстрируйте другим высокомерие, превосходство, презрение;</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lastRenderedPageBreak/>
        <w:t>– не задирайте окружающих людей, даже если вам очень хочется продемонстрировать свою удаль перед спутниками, а тем более спутницами. Во-первых, это не возвысит вас в их глазах, а во-вторых, вы не знаете, на кого нарветесь;</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не носите с собой открыто вещи, имеющие большую материальную ценность, они могут представлять интерес для любителей легкой наживы;</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проявляйте бдительность, постарайтесь избежать встречи с большой компанией, подвыпившими или пьяными людьми;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избегайте безлюдных мест, если идете один, а тем более, если провожаете девушку. В первом случае вы еще сможете спастись бегством, во втором – этот вариант исключен;</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старайтесь до последнего избегать физического столкновения;</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при проявлении в ваш адрес агрессии держитесь спокойно, уверенно в себе. Нежелательны обе крайности поведения: ваша встречная агрессия может только раззадорить нападающих; ваша униженно просящая позиция неминуемо переведет вас в положение жертвы. Человек, ведущий себя как жертва, во всех ситуациях является объектом нападения;</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если драка неминуема, главное усвоить: только люди с комплексом неполноценности, обиженные жизнью и людьми, дерутся до победного конца (исключением является защита ребенка, женщины, инвалида, когда других способов защиты уже не осталось). Настоящий мужчина найдет способ прекратить драку как можно скорее.</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возьмите уроки самообороны. Лучшим способом, чтобы подготовиться к неожиданному нападению со стороны, являются занятия по самообороне. Инструктор самообороны научит вас, как правильно оценивать экстремальную ситуацию и решать, что нужно делать для её разрешения. Он научит вас специальным приёмам пресечения агрессии атакующего и другим вещам, которые вы можете сделать, чтобы выйти невредимым из передряги. Например, злоумышленники обычно предвидят, что их жертва может нанести удар в пах или в глаза. Хороший инструктор научит вас способам удивить агрессора и застать его врасплох.</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xml:space="preserve">Самое важное, что </w:t>
      </w:r>
      <w:proofErr w:type="gramStart"/>
      <w:r w:rsidRPr="00895840">
        <w:rPr>
          <w:rFonts w:ascii="Times New Roman" w:eastAsia="Times New Roman" w:hAnsi="Times New Roman" w:cs="Times New Roman"/>
          <w:color w:val="444444"/>
          <w:sz w:val="24"/>
          <w:szCs w:val="24"/>
        </w:rPr>
        <w:t>занимающийся</w:t>
      </w:r>
      <w:proofErr w:type="gramEnd"/>
      <w:r w:rsidRPr="00895840">
        <w:rPr>
          <w:rFonts w:ascii="Times New Roman" w:eastAsia="Times New Roman" w:hAnsi="Times New Roman" w:cs="Times New Roman"/>
          <w:color w:val="444444"/>
          <w:sz w:val="24"/>
          <w:szCs w:val="24"/>
        </w:rPr>
        <w:t xml:space="preserve"> самообороной приобретёт на тренировках – это уверенность в себе. Последнее о чём нужно думать во время атаки: "Действительно ли я могу сделать это?" Гораздо легче принять меры в чрезвычайной ситуации, если у вас уже был тренировочный опыт.</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Уроки самообороны дадут вам возможность попрактиковаться в технике приёмов и тактике ведения боя. Если посещать тренировки вместе с приятелем, то вы можете продолжать практиковаться друг на друге дома, чтобы сохранить в мышечной памяти и уме техники приёмов даже после того, как тренировка закончилась.</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xml:space="preserve">Что делать, если избежать опасности не удалось? Если, например, вы идёте </w:t>
      </w:r>
      <w:proofErr w:type="gramStart"/>
      <w:r w:rsidRPr="00895840">
        <w:rPr>
          <w:rFonts w:ascii="Times New Roman" w:eastAsia="Times New Roman" w:hAnsi="Times New Roman" w:cs="Times New Roman"/>
          <w:color w:val="444444"/>
          <w:sz w:val="24"/>
          <w:szCs w:val="24"/>
        </w:rPr>
        <w:t>по тёмной</w:t>
      </w:r>
      <w:proofErr w:type="gramEnd"/>
      <w:r w:rsidRPr="00895840">
        <w:rPr>
          <w:rFonts w:ascii="Times New Roman" w:eastAsia="Times New Roman" w:hAnsi="Times New Roman" w:cs="Times New Roman"/>
          <w:color w:val="444444"/>
          <w:sz w:val="24"/>
          <w:szCs w:val="24"/>
        </w:rPr>
        <w:t xml:space="preserve"> улице и чувствуете, что кто-то идёт за вами, преследует вас? Ответы детей могут быть такими: нужно убежать, закричать, позвать на помощь, постараться свернуть на более людную и освещённую улицу (если это возможно), зайти в магазин или в аптеку.</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xml:space="preserve">Измените свой маршрут, пойдите по другой дороге (только чтобы она была не безлюдной). Сделайте вид, что что-то забыли и поверните обратно, остановитесь поправить одежду, обувь и т.д. (таким </w:t>
      </w:r>
      <w:proofErr w:type="gramStart"/>
      <w:r w:rsidRPr="00895840">
        <w:rPr>
          <w:rFonts w:ascii="Times New Roman" w:eastAsia="Times New Roman" w:hAnsi="Times New Roman" w:cs="Times New Roman"/>
          <w:color w:val="444444"/>
          <w:sz w:val="24"/>
          <w:szCs w:val="24"/>
        </w:rPr>
        <w:t>образом</w:t>
      </w:r>
      <w:proofErr w:type="gramEnd"/>
      <w:r w:rsidRPr="00895840">
        <w:rPr>
          <w:rFonts w:ascii="Times New Roman" w:eastAsia="Times New Roman" w:hAnsi="Times New Roman" w:cs="Times New Roman"/>
          <w:color w:val="444444"/>
          <w:sz w:val="24"/>
          <w:szCs w:val="24"/>
        </w:rPr>
        <w:t xml:space="preserve"> вы проверите, действительно ли вас преследуют, или собьёте с толку злоумышленника), измените своё поведение, будьте непредсказуемыми, резко повернитесь лицом к этому человеку и спросите «Что вам нужно?» / «Что вы за мной идёте?»</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Старайтесь не заходить с подозрительными личностями в подъезд и лифт, дождитесь, когда туда зайдут другие люди.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Когда видите впереди компанию молодых людей, которые могут быть агрессивно настроены, проходя мимо них, держитесь уверенно, но не вызывающе, смотрите прямо перед собой (не в пол – взгляд жертвы, но и не в глаза – вызывающий взгляд).</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lastRenderedPageBreak/>
        <w:t>Если вам что-то когда-то угрожало или угрожает сейчас, и если опасность эта исходит от знакомого человека, близкого ваших родителей (что нередко случается), то обязательно расскажите родителям об этом.</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Как выйти из опасных ситуаций? Педагог предлагает ситуации, а учащиеся обсуждают пути выхода из них.</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Мальчик (юноша) идёт вечером по незнакомой улице, компания парней преграждает ему путь. Как поступить мальчику (юноше)? Не нужно ждать, пока они что-то скажут, начинайте действовать (если видите, что настроены они агрессивно). Лучше свернуть с дороги, пойти другим путём, зайти в ближайший магазин или аптеку, разговаривать по телефону – сыграть роль – будто кто-то идёт вам на встречу, например вас должен встретить старший брат или папа, говорите громче, чтобы злоумышленники услышали. В критической ситуации проявите все свои актёрские способности: можно сделать вид, что вы узнали этого человека (обидчика), будто это ваш старый знакомый, начать вести себя соответствующе. Это поможет отвлечь обидчика, ввести его в заблуждение и вы сможете уйти или убежать. Если вы понимаете, что сможете просто убежать, то лучше сразу именно это и сделать. Это не стыдно, это необходимая мера, что бы не получить серьёзные травмы, а то и вовсе не лишиться жизни.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Девочка (девушка) идёт домой, слышит, что за ней идёт человек, явно преследует её, заходит за ней в подъезд. Как ей себя вести? Можно резко обернуться, что-то сказать или спросить. Если чувствуете в себе уверенность, то сыграть какую-либо роль, например, сделать испуганное выражение лица и сказать: «что это у вас на лице / с вашим лицом?», разыграть эпилептический припадок, притвориться сумасшедшей, и т.д., это оттолкнёт обидчика, введёт в заблуждение и позволит вам убежать или использовать против обидчика средства индивидуальной защиты.</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xml:space="preserve">Как себя вести, если на вас напали? (Ответы детей могут быть такими: использовать газовый баллончик, убегать, драться и </w:t>
      </w:r>
      <w:proofErr w:type="spellStart"/>
      <w:r w:rsidRPr="00895840">
        <w:rPr>
          <w:rFonts w:ascii="Times New Roman" w:eastAsia="Times New Roman" w:hAnsi="Times New Roman" w:cs="Times New Roman"/>
          <w:color w:val="444444"/>
          <w:sz w:val="24"/>
          <w:szCs w:val="24"/>
        </w:rPr>
        <w:t>т.д</w:t>
      </w:r>
      <w:proofErr w:type="spellEnd"/>
      <w:r w:rsidRPr="00895840">
        <w:rPr>
          <w:rFonts w:ascii="Times New Roman" w:eastAsia="Times New Roman" w:hAnsi="Times New Roman" w:cs="Times New Roman"/>
          <w:color w:val="444444"/>
          <w:sz w:val="24"/>
          <w:szCs w:val="24"/>
        </w:rPr>
        <w:t>).</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Конечно, нужно найти возможность убежать (а для этого отвлечь внимание любым способом). Если сразу этого сделать не удалось, то используйте любые предметы и приёмы, чтобы защититься, и конечно, зовите на помощь. Не всегда помогают призывы «Помогите! Спасите!»… Зовите на помощь родителей - это напугает обидчика – он подумает, что вы где-то недалеко живёте и родители могут услышать вас и прийти на помощь. Каждый человек понимает, и преступник в том числе, что родители будут спасать своего ребёнка любой ценой. Люди, которые услышат, что какой-то ребёнок зовёт на помощь родителей, быстрее отреагируют на ваш призыв, т.к. у них возникнет ассоциация с их собственными детьми. Если вы оказались в людном месте лучше просить о помощи не всех присутствующих людей, а кого-то конкретного (т.к. есть такой феномен, как распределение ответственности – когда очевидцев много, то каждый ожидает активных действий от кого-то другого и каждый, в итоге, бездействует).</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Безопасность дома.</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Сюжетно – ролевая игра  «Один дома».</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Ребятам на карточках предлагаются ситуации для разыгрывания сценок. А зрители должны прокомментировать действия участников, обосновать насколько они были правильными.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Ситуация 1. Вася один дома. Звонит телефон. Мальчик берет трубку и слышит незнакомый голос: « Здравствуйте, а родители дома?».</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Ответ Васи: « Да, дома, но они заняты. Что им передать? Кому и куда перезвонить?».</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Ситуация 2. Алина дома одна. Звонок (стук</w:t>
      </w:r>
      <w:proofErr w:type="gramStart"/>
      <w:r w:rsidRPr="00895840">
        <w:rPr>
          <w:rFonts w:ascii="Times New Roman" w:eastAsia="Times New Roman" w:hAnsi="Times New Roman" w:cs="Times New Roman"/>
          <w:color w:val="444444"/>
          <w:sz w:val="24"/>
          <w:szCs w:val="24"/>
        </w:rPr>
        <w:t xml:space="preserve"> )</w:t>
      </w:r>
      <w:proofErr w:type="gramEnd"/>
      <w:r w:rsidRPr="00895840">
        <w:rPr>
          <w:rFonts w:ascii="Times New Roman" w:eastAsia="Times New Roman" w:hAnsi="Times New Roman" w:cs="Times New Roman"/>
          <w:color w:val="444444"/>
          <w:sz w:val="24"/>
          <w:szCs w:val="24"/>
        </w:rPr>
        <w:t xml:space="preserve"> в дверь. Смотрит в глазок, увидела незнакомого человека, спрашивает: « Кто там?»</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Последовал ответ: «Откройте, милиция! Человеку плохо, от вас вызовем скорую помощь».</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Ответ Алины: «Скажите, что случилось, по какому адресу, я все сделаю сама» Девочка идет к телефону и вызывает  « Скорую помощь».</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lastRenderedPageBreak/>
        <w:t>Ситуация 3. Саша один дома. Кто- то пытается ключом открыть дверь. Саша спрашивает: «Кто там?».</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Последовал ответ: « Сантехники! Мы проверяем отопительную систему!».</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Ответ Саши: « Я ничего не знаю. Через час вернется с работы папа, тогда и приходите».</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Продолжают открывать дверь ключом. Тогда   Саша быстро баррикадирует дверь подручными предметами, звонит по телефону 02, затем бежит к окну и просит о помощи.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Молодцы, ребята, вы правильно прокомментировали данные возможные ситуации.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Если вы оказались дома одни и вам позвонили в дверь – не спешите ее открывать, сначала посмотрите в глазок, если человек вам не знаком – не открывайте, отойдите от двери и позвоните родителям на работу.</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Если неизвестные рвутся в квартиру, немедленно поднимайте тревогу: позвоните в милицию (02) или сразу в службу спасения. Откройте окно, крикните людям « Пожар!» (это лучше привлекает внимание), стучите тяжелыми предметами по батарее, кричите.</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Подведение итогов беседы.</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Ребята, мы разобрали с вами разные ситуации. Надеюсь, что вы запомнили, что нужно делать, если с вами  случится беда. В заключение нашей беседы, давайте вместе составим формулу безопасности. Предлагайте, какие составляющие она будет в себя включать? Дети предлагают свои варианты, педагог записывает их на доске, затем выбираются несколько самых ёмких фраз, из которых составляется формула безопасности.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Формула безопасности должна получиться примерно такой:</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предвидеть опасность;</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по возможности избегать ее;</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при необходимости действовать решительно и четко;</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бороться до последнего, активно, всеми возможными способами просить  о помощи и самому ее оказывать тем, кто попал в беду.</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w:t>
      </w:r>
    </w:p>
    <w:p w:rsidR="0071276B" w:rsidRPr="00895840" w:rsidRDefault="0071276B" w:rsidP="00895840">
      <w:pPr>
        <w:shd w:val="clear" w:color="auto" w:fill="FFFFFF"/>
        <w:spacing w:after="0" w:line="240" w:lineRule="auto"/>
        <w:jc w:val="center"/>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w:t>
      </w:r>
      <w:r w:rsidRPr="00895840">
        <w:rPr>
          <w:rFonts w:ascii="Times New Roman" w:eastAsia="Times New Roman" w:hAnsi="Times New Roman" w:cs="Times New Roman"/>
          <w:b/>
          <w:bCs/>
          <w:color w:val="444444"/>
          <w:sz w:val="24"/>
          <w:szCs w:val="24"/>
        </w:rPr>
        <w:t> Беседа на тему:</w:t>
      </w:r>
    </w:p>
    <w:p w:rsidR="0071276B" w:rsidRPr="00895840" w:rsidRDefault="0071276B" w:rsidP="00895840">
      <w:pPr>
        <w:shd w:val="clear" w:color="auto" w:fill="FFFFFF"/>
        <w:spacing w:after="0" w:line="240" w:lineRule="auto"/>
        <w:jc w:val="center"/>
        <w:rPr>
          <w:rFonts w:ascii="Times New Roman" w:eastAsia="Times New Roman" w:hAnsi="Times New Roman" w:cs="Times New Roman"/>
          <w:color w:val="444444"/>
          <w:sz w:val="24"/>
          <w:szCs w:val="24"/>
        </w:rPr>
      </w:pPr>
      <w:r w:rsidRPr="00895840">
        <w:rPr>
          <w:rFonts w:ascii="Times New Roman" w:eastAsia="Times New Roman" w:hAnsi="Times New Roman" w:cs="Times New Roman"/>
          <w:b/>
          <w:bCs/>
          <w:color w:val="444444"/>
          <w:sz w:val="24"/>
          <w:szCs w:val="24"/>
        </w:rPr>
        <w:t>«Мы в ответе за свои поступки»</w:t>
      </w:r>
    </w:p>
    <w:p w:rsidR="0071276B" w:rsidRPr="00895840" w:rsidRDefault="0071276B" w:rsidP="00895840">
      <w:pPr>
        <w:shd w:val="clear" w:color="auto" w:fill="FFFFFF"/>
        <w:spacing w:after="0" w:line="240" w:lineRule="auto"/>
        <w:rPr>
          <w:rFonts w:ascii="Times New Roman" w:eastAsia="Times New Roman" w:hAnsi="Times New Roman" w:cs="Times New Roman"/>
          <w:color w:val="444444"/>
          <w:sz w:val="24"/>
          <w:szCs w:val="24"/>
        </w:rPr>
      </w:pPr>
      <w:r w:rsidRPr="00895840">
        <w:rPr>
          <w:rFonts w:ascii="Times New Roman" w:eastAsia="Times New Roman" w:hAnsi="Times New Roman" w:cs="Times New Roman"/>
          <w:b/>
          <w:bCs/>
          <w:color w:val="444444"/>
          <w:sz w:val="24"/>
          <w:szCs w:val="24"/>
        </w:rPr>
        <w:t>(рекомендовано для учащихся 7 -8 классов)</w:t>
      </w:r>
    </w:p>
    <w:p w:rsidR="0071276B" w:rsidRPr="00895840" w:rsidRDefault="0071276B" w:rsidP="00895840">
      <w:pPr>
        <w:shd w:val="clear" w:color="auto" w:fill="FFFFFF"/>
        <w:spacing w:after="0" w:line="240" w:lineRule="auto"/>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«В беду падают, как в пропасть, вдруг,</w:t>
      </w:r>
    </w:p>
    <w:p w:rsidR="0071276B" w:rsidRPr="00895840" w:rsidRDefault="0071276B" w:rsidP="00895840">
      <w:pPr>
        <w:shd w:val="clear" w:color="auto" w:fill="FFFFFF"/>
        <w:spacing w:after="0" w:line="240" w:lineRule="auto"/>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но в преступление сходят по ступеням»</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А. А. Бестужев-Марлинский</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«Не всякое сопротивление беде</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награждается избавлением от несчастья,</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но всякое несчастье начинается</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от утраты воли к сопротивлению»     </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Л. Л. Леонов</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Цель беседы: способствовать воспитанию законопослушного гражданина.</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Задачи: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воспитывать у учащихся </w:t>
      </w:r>
      <w:hyperlink r:id="rId6" w:history="1">
        <w:r w:rsidRPr="00895840">
          <w:rPr>
            <w:rFonts w:ascii="Times New Roman" w:eastAsia="Times New Roman" w:hAnsi="Times New Roman" w:cs="Times New Roman"/>
            <w:color w:val="FF8800"/>
            <w:sz w:val="24"/>
            <w:szCs w:val="24"/>
            <w:u w:val="single"/>
          </w:rPr>
          <w:t>чувства ответственности за свои поступки</w:t>
        </w:r>
      </w:hyperlink>
      <w:r w:rsidRPr="00895840">
        <w:rPr>
          <w:rFonts w:ascii="Times New Roman" w:eastAsia="Times New Roman" w:hAnsi="Times New Roman" w:cs="Times New Roman"/>
          <w:color w:val="444444"/>
          <w:sz w:val="24"/>
          <w:szCs w:val="24"/>
        </w:rPr>
        <w:t>, осознание необходимости и обязательного соблюдения законов;</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сформировать у воспитанников основные понятия проступок, правонарушение, преступление;</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развивать умения анализировать поступки других, выражать свои взгляды;</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-воспитывать толерантное отношение к другим людям.</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Ход беседы:</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Учитель: Здравствуйте, ребята!</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Учитель: Как видите в руках у меня две нити.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(нити прикреплены к доске, одна прямая, другая извилистая и запутанная)</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lastRenderedPageBreak/>
        <w:t>- С чем можно сравнить эти нити? (с жизнью)</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А если сейчас сможем найти конец   нити, что это может означать?</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(Что наша жизнь протекает легко и гладко.)</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Что будет если нить запутанна? (трудно найти концы)</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А применительно к нашей жизни?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Представьте себе, что жизнь любого Человека – это наша нить, и любой заворот и узелок может привести к тяжелым последствиям. Есть такая пословица “от сумы и то тюрьмы не зарекайся ” Советский писатель Николай Островский  в романе «Как закалялась сталь» сказал такие замечательные слова "Самое дорогое у человека - это жизнь. Она дается ему один раз, и прожить ее надо так, чтобы не было мучительно больно за бесцельно прожитые годы, </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чтобы не жег позор за подленькое и мелочное прошлое…»</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Сколько же людей вовремя не вспомнили, что жизнь даётся один раз! Или думали так: если она даётся один раз – надо взять от неё всё. Сколько же людей именно так загубили свои жизни, свои судьбы!</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Ребята, вы вступаете в сложный, но интересный возраст 14-15 лет. Вокруг много соблазнов.  И вы должны выбрать правильный путь! Подростки могут свернуть на преступный путь по разным причинам. От банального отсутствия денег, воспитания и условий, до погони за легкими деньгами. Однако</w:t>
      </w:r>
      <w:proofErr w:type="gramStart"/>
      <w:r w:rsidRPr="00895840">
        <w:rPr>
          <w:rFonts w:ascii="Times New Roman" w:eastAsia="Times New Roman" w:hAnsi="Times New Roman" w:cs="Times New Roman"/>
          <w:color w:val="444444"/>
          <w:sz w:val="24"/>
          <w:szCs w:val="24"/>
        </w:rPr>
        <w:t>,</w:t>
      </w:r>
      <w:proofErr w:type="gramEnd"/>
      <w:r w:rsidRPr="00895840">
        <w:rPr>
          <w:rFonts w:ascii="Times New Roman" w:eastAsia="Times New Roman" w:hAnsi="Times New Roman" w:cs="Times New Roman"/>
          <w:color w:val="444444"/>
          <w:sz w:val="24"/>
          <w:szCs w:val="24"/>
        </w:rPr>
        <w:t xml:space="preserve"> незнание закона не освобождает от ответственности, а умышленное нарушение приводит к тяжелым последствиям.</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К сожалению, подростки зачастую не задумываются о своих проступках, ошибочно считая, что в этом нет ничего особенного. Даже совершая групповые правонарушения, они не отдают себе отчёт в том, что это противозаконно. Отвечая на вопрос, зачем ты это сделал, никто толком не отвечает. Чаще говорят: «Все пошли, и я пошёл». А в очень многих статьях УК РФ говорится об ответственности за преступления, совершённые группой лиц по предварительному сговору или организованной группой. Часто подростки отвечают, что не знали, что этого делать нельзя, что это наказуемо.</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Но незнание закона не освобождает от ответственности. По последней статистике ГУИН в настоящее время в России насчитывается около 927000 заключенных, отбывающих наказание в исправительных учреждениях.</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xml:space="preserve">- Сегодня мы поговорим о правонарушениях, видах ответственности за них, а также рассмотрим типичные ситуации и попробуем найти выход из них. Но прежде объясните значение русских пословиц: </w:t>
      </w:r>
      <w:proofErr w:type="gramStart"/>
      <w:r w:rsidRPr="00895840">
        <w:rPr>
          <w:rFonts w:ascii="Times New Roman" w:eastAsia="Times New Roman" w:hAnsi="Times New Roman" w:cs="Times New Roman"/>
          <w:color w:val="444444"/>
          <w:sz w:val="24"/>
          <w:szCs w:val="24"/>
        </w:rPr>
        <w:t>«С кем поведешься, от того и наберешься», «С пчелкой водиться - в медку находиться, а с жуком связаться - в навозе оказаться».</w:t>
      </w:r>
      <w:proofErr w:type="gramEnd"/>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Как вы понимаете высказывание настоятеля монастыря во Флоренции Д. Савонаролы: «Нет более вредного животного, чем человек, не следующий законам»?</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Если человек не следует законам, он совершает правонарушение. А что такое правонарушение? Что вы об этом знаете? (ответы детей)</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ПРАВОНАРУШЕНИЕ – это антиобщественное деяние, причиняющее вред обществу, запрещенное законом и влекущее наказание. За правонарушения дети  от 14 до 16 лет могут быть осуждены за их свершение. К ответственности подростки привлекаются с 16 лет (ст. УК РФ) За злостное хулиганство, кражу, изнасилование уголовная ответственность наступает с 14 лет.</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-Что такое ответственность?</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Ответственность - необходимость, обязанность отвечать за свои  действия, поступки, быть ответственным за них.</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Какие виды ответственности вы знаете? (Ответы детей)</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Существует 4 вида юридической ответственности при нарушениях:</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xml:space="preserve">I. Уголовная ответственность – ответственность за нарушение законов, предусмотренных Уголовным кодексом. </w:t>
      </w:r>
      <w:proofErr w:type="gramStart"/>
      <w:r w:rsidRPr="00895840">
        <w:rPr>
          <w:rFonts w:ascii="Times New Roman" w:eastAsia="Times New Roman" w:hAnsi="Times New Roman" w:cs="Times New Roman"/>
          <w:color w:val="444444"/>
          <w:sz w:val="24"/>
          <w:szCs w:val="24"/>
        </w:rPr>
        <w:t xml:space="preserve">Преступление, предусмотренное уголовным законом как общественно опасное, посягающее на общественный строй, собственность, личность, </w:t>
      </w:r>
      <w:r w:rsidRPr="00895840">
        <w:rPr>
          <w:rFonts w:ascii="Times New Roman" w:eastAsia="Times New Roman" w:hAnsi="Times New Roman" w:cs="Times New Roman"/>
          <w:color w:val="444444"/>
          <w:sz w:val="24"/>
          <w:szCs w:val="24"/>
        </w:rPr>
        <w:lastRenderedPageBreak/>
        <w:t>права и свободы граждан, общественный порядок (убийство, грабёж, изнасилование, оскорбления, мелкие хищения, хулиганство).</w:t>
      </w:r>
      <w:proofErr w:type="gramEnd"/>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Ситуация к размышлению.</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Представьте себе ситуацию: 14-летний Саша, решив просто порезвиться, на глазах своих</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сверстников и окружающих взрослых сильно толкнул 13-летнего Мишу. Тот, не удержавшись, упал на проезжую часть дороги и попал под колесо встречной машины. От полученных травм на вторые сутки несовершеннолетний Миша скончался в больнице. Страшная, но вполне реальная ситуация.</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Под какие юридические нормы попадает «шутка» несовершеннолетнего Саши?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Статья 87 Уголовная ответственность несовершеннолетних гласит:</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Несовершеннолетними признаются лица, которым ко времени совершения преступления исполнилось четырнадцать, но не исполнилось восемнадцать.</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Несовершеннолетние могут быть помещены в специальные учебн</w:t>
      </w:r>
      <w:proofErr w:type="gramStart"/>
      <w:r w:rsidRPr="00895840">
        <w:rPr>
          <w:rFonts w:ascii="Times New Roman" w:eastAsia="Times New Roman" w:hAnsi="Times New Roman" w:cs="Times New Roman"/>
          <w:color w:val="444444"/>
          <w:sz w:val="24"/>
          <w:szCs w:val="24"/>
        </w:rPr>
        <w:t>о-</w:t>
      </w:r>
      <w:proofErr w:type="gramEnd"/>
      <w:r w:rsidRPr="00895840">
        <w:rPr>
          <w:rFonts w:ascii="Times New Roman" w:eastAsia="Times New Roman" w:hAnsi="Times New Roman" w:cs="Times New Roman"/>
          <w:color w:val="444444"/>
          <w:sz w:val="24"/>
          <w:szCs w:val="24"/>
        </w:rPr>
        <w:t xml:space="preserve"> воспитательные учреждения закрытого типа органа у правления образования.</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Срок лишения свободы не может превышать 10 лет.</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Лишение свободы отбывается несовершеннолетними в воспитательно-трудовых колониях общего и усиленного режима.</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Статья 88. Видами наказаний, назначаемых несовершеннолетним, являются:</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–штраф;</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–лишение права заниматься определённой деятельностью;</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–обязательные работы;</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–исправительные работы;</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–арест;</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–лишение свободы на определённый срок.</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II. Административная ответственность применяется за нарушения, предусмотренные кодексом об административных правонарушениях. К административным нарушениям относятся: нарушение правил дорожного движения, нарушение противопожарной безопасности.  За административные правонарушения к ответственности привлекаются с 16 лет. Наказание: штраф, предупреждение, исправительные работы.</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III. Дисциплинарная ответственность – это нарушение трудовых обязанностей, т.е. нарушение трудового законодательства, к примеру: прогул без уважительной причины.</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IV. </w:t>
      </w:r>
      <w:proofErr w:type="spellStart"/>
      <w:r w:rsidRPr="00895840">
        <w:rPr>
          <w:rFonts w:ascii="Times New Roman" w:eastAsia="Times New Roman" w:hAnsi="Times New Roman" w:cs="Times New Roman"/>
          <w:color w:val="444444"/>
          <w:sz w:val="24"/>
          <w:szCs w:val="24"/>
        </w:rPr>
        <w:t>Гражданско</w:t>
      </w:r>
      <w:proofErr w:type="spellEnd"/>
      <w:r w:rsidRPr="00895840">
        <w:rPr>
          <w:rFonts w:ascii="Times New Roman" w:eastAsia="Times New Roman" w:hAnsi="Times New Roman" w:cs="Times New Roman"/>
          <w:color w:val="444444"/>
          <w:sz w:val="24"/>
          <w:szCs w:val="24"/>
        </w:rPr>
        <w:t>–правовая ответственность регулирует имущественные отношения. Наказания к правонарушителю: возмещение вреда, уплата ущерба.</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За каждое нарушение закона необходимо нести ответственность. Народная мудрость гласит «Не было бы нарушения, не надо бы было нести ответственность».</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Рассмотрим понятие нарушений:</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Вам дано три понятия «Проступок. Правонарушение. Преступление».</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Необходимо к этим понятиям найти определения. На доску вывешиваются таблички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Проступок            Правонарушение            Преступление</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это нарушение закона, за которое предусмотрено наказание для взрослых людей и подростков с шестнадцатилетнего возраста.</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это серьезное нарушение закона взрослыми людьми или несовершеннолетними, достигшими возраста привлечения к уголовной ответственности.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это нарушение правил поведения; вызывающее поведение.</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Правильный ответ.</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Проступок – это нарушение правил поведения; вызывающее поведение.</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Правонарушение – это нарушение закона, за которое предусмотрено наказание для взрослых людей и подростков с шестнадцатилетнего возраста.</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Преступление–это серьезное нарушение закона взрослыми людьми или несовершеннолетними, достигшими возраста привлечения к уголовной ответственности.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Рассмотрим несколько ситуаций:</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lastRenderedPageBreak/>
        <w:t>Ситуация № 1. Пятиклассник Дима не приезжает  в школу с каникул, говорит, что не хочет посещать уроки. Как можно расценить поведение Димы, как проступок, правонарушение или преступление?</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(Проступок, так как Дима ничего противозаконного не совершил)</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Что же он все-таки нарушил тем, что не посещал уроков в школе?</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proofErr w:type="gramStart"/>
      <w:r w:rsidRPr="00895840">
        <w:rPr>
          <w:rFonts w:ascii="Times New Roman" w:eastAsia="Times New Roman" w:hAnsi="Times New Roman" w:cs="Times New Roman"/>
          <w:color w:val="444444"/>
          <w:sz w:val="24"/>
          <w:szCs w:val="24"/>
        </w:rPr>
        <w:t>(Устав школы, в котором также прописаны права и обязанности всех участников образовательного процесса (администрации школы, учащихся, их родителей, педагогов).</w:t>
      </w:r>
      <w:proofErr w:type="gramEnd"/>
      <w:r w:rsidRPr="00895840">
        <w:rPr>
          <w:rFonts w:ascii="Times New Roman" w:eastAsia="Times New Roman" w:hAnsi="Times New Roman" w:cs="Times New Roman"/>
          <w:color w:val="444444"/>
          <w:sz w:val="24"/>
          <w:szCs w:val="24"/>
        </w:rPr>
        <w:t xml:space="preserve"> </w:t>
      </w:r>
      <w:proofErr w:type="gramStart"/>
      <w:r w:rsidRPr="00895840">
        <w:rPr>
          <w:rFonts w:ascii="Times New Roman" w:eastAsia="Times New Roman" w:hAnsi="Times New Roman" w:cs="Times New Roman"/>
          <w:color w:val="444444"/>
          <w:sz w:val="24"/>
          <w:szCs w:val="24"/>
        </w:rPr>
        <w:t>Учащиеся в образовательном учреждении обязаны: добросовестно учиться, выполнять задания по теме занятий; не пропускать без уважительной причины занятия и не покидать их раньше окончания, не опаздывать на занятия; бережно относиться к имуществу учреждения и в случае его порчи восстанавливать за счет средств родителей; уважать честь и достоинство других учащихся и работников школы.</w:t>
      </w:r>
      <w:proofErr w:type="gramEnd"/>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Чем же будет считаться нарушение какого-либо пункта устава школы?</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(Проступком)</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Предусмотрено какое-либо наказание за проступок? Какое?</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proofErr w:type="gramStart"/>
      <w:r w:rsidRPr="00895840">
        <w:rPr>
          <w:rFonts w:ascii="Times New Roman" w:eastAsia="Times New Roman" w:hAnsi="Times New Roman" w:cs="Times New Roman"/>
          <w:color w:val="444444"/>
          <w:sz w:val="24"/>
          <w:szCs w:val="24"/>
        </w:rPr>
        <w:t>(Да.</w:t>
      </w:r>
      <w:proofErr w:type="gramEnd"/>
      <w:r w:rsidRPr="00895840">
        <w:rPr>
          <w:rFonts w:ascii="Times New Roman" w:eastAsia="Times New Roman" w:hAnsi="Times New Roman" w:cs="Times New Roman"/>
          <w:color w:val="444444"/>
          <w:sz w:val="24"/>
          <w:szCs w:val="24"/>
        </w:rPr>
        <w:t xml:space="preserve">  </w:t>
      </w:r>
      <w:proofErr w:type="gramStart"/>
      <w:r w:rsidRPr="00895840">
        <w:rPr>
          <w:rFonts w:ascii="Times New Roman" w:eastAsia="Times New Roman" w:hAnsi="Times New Roman" w:cs="Times New Roman"/>
          <w:color w:val="444444"/>
          <w:sz w:val="24"/>
          <w:szCs w:val="24"/>
        </w:rPr>
        <w:t>Ученик может получить за него дисциплинарное наказание, директор может вызвать в школу родителей)</w:t>
      </w:r>
      <w:proofErr w:type="gramEnd"/>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Рассмотрим следующую ситуацию и также попробуем определить, о чем идет речь: о проступке, правонарушении или преступлении.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Ситуация № 2. Девятиклассники Саша, Витя  и Игорь в выходной день собрались пойти на дискотеку. По дороге они зашли в круглосуточный магазин и купили бутылку вина. В аллее около Дома Культуры ребята распили вино. Как можно расценить их поведение?</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(Ответственность за правонарушение несет продавец за продажу учащимся спиртного, а также сами учащиеся за приобретение и распитие).</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Верно, это административное правонарушение, предусмотренное статьей 20.20 части 1 Кодекса об административных правонарушениях Российской Федерации – «Распитие алкогольной продукции в общественных местах».</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Представьте себе следующую ситуацию.</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Ситуация № 3. Семиклассники Саша, Женя и Максим поджидали детей из начальных классов за углом школы, отбирали у них деньги и говорили, что если они кому-нибудь расскажут, им не поздоровится. Как можно классифицировать действия Саши, Жени и Максима, как проступок, правонарушение или преступление?</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(эти ребята совершили преступление)</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Вы абсолютно правы. Действия Саши, Жени и Максима действительно противозаконны. Они совершили вымогательство – преступление, предусмотренное ст. 163 Уголовного Кодекса Российской Федерации.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педагог показывает издание «Уголовный Кодекс Российской Федерации»)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В «Уголовном Кодексе Российской Федерации» описаны все виды преступлений, за которые предусмотрена уголовная ответственность.</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Для привлечения к уголовной ответственности большое значение имеет возраст. Ни один ребёнок в возрасте младше 14 лет не может быть привлечён к уголовной ответственности и осуждён за совершение преступления. Закон полагает, что до 14 лет ребёнок ещё недостаточно ответственен за свои поступки.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xml:space="preserve">Как вы думаете, ребята, какие причины </w:t>
      </w:r>
      <w:proofErr w:type="gramStart"/>
      <w:r w:rsidRPr="00895840">
        <w:rPr>
          <w:rFonts w:ascii="Times New Roman" w:eastAsia="Times New Roman" w:hAnsi="Times New Roman" w:cs="Times New Roman"/>
          <w:color w:val="444444"/>
          <w:sz w:val="24"/>
          <w:szCs w:val="24"/>
        </w:rPr>
        <w:t>способствуют</w:t>
      </w:r>
      <w:proofErr w:type="gramEnd"/>
      <w:r w:rsidRPr="00895840">
        <w:rPr>
          <w:rFonts w:ascii="Times New Roman" w:eastAsia="Times New Roman" w:hAnsi="Times New Roman" w:cs="Times New Roman"/>
          <w:color w:val="444444"/>
          <w:sz w:val="24"/>
          <w:szCs w:val="24"/>
        </w:rPr>
        <w:t xml:space="preserve"> / препятствуют совершению правонарушений?</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отказ от вредных привычек;</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добросовестное отношение к учебе и общественной работе;</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наличие собственного мнения;</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самоконтроль за поведением;</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проблемы в семье;</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плохое поведение;</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общение с искусством, природой;</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lastRenderedPageBreak/>
        <w:t>алкоголизм и наркомания;</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выяснение отношений только с помощью силы;</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пренебрежительное отношение к учебе, знаниям;</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неуверенность в завтрашнем дне;</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умений правильно вести дискуссию, спор, умение аргументировано отстаивать свою; позицию, умение слушать других и быть услышанным другими;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умение сказать «НЕТ» негативным проявлениям;</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xml:space="preserve">умение, словом и делом помочь </w:t>
      </w:r>
      <w:proofErr w:type="gramStart"/>
      <w:r w:rsidRPr="00895840">
        <w:rPr>
          <w:rFonts w:ascii="Times New Roman" w:eastAsia="Times New Roman" w:hAnsi="Times New Roman" w:cs="Times New Roman"/>
          <w:color w:val="444444"/>
          <w:sz w:val="24"/>
          <w:szCs w:val="24"/>
        </w:rPr>
        <w:t>другому</w:t>
      </w:r>
      <w:proofErr w:type="gramEnd"/>
      <w:r w:rsidRPr="00895840">
        <w:rPr>
          <w:rFonts w:ascii="Times New Roman" w:eastAsia="Times New Roman" w:hAnsi="Times New Roman" w:cs="Times New Roman"/>
          <w:color w:val="444444"/>
          <w:sz w:val="24"/>
          <w:szCs w:val="24"/>
        </w:rPr>
        <w:t>;</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прекращение связей с антиобщественной средой;</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осознание отрицательного поведения;</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низкий уровень правовой культуры;</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наличие интересов, увлечений.</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учащимся предлагается, определить:</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a)   группу причин, способствующих совершению правонарушений (первый столбец);</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b)   группу причин, препятствующих совершению правонарушений (второй столбец).</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Обобщение:</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Что приводит к правонарушениям? Все ли делают так?</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Что нужно знать и делать, чтобы оградить себя и сверстников от противоправных проступков?</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Как вы думаете, Законы должны быть либеральнее или строже?</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Ребята, как думаете, кто и каким образом, может повлиять на снижение количества преступлений?</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(учащиеся высказывают свои точки зрения и предложения)</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Работа в мини-группах</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Как же не допустить правонарушение? У вас на столах лежит начало памятки. Поработайте в группах и дополните её своими высказываниями.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Примерная памятка  «Как не допустить правонарушение?»</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Веди себя так, как хочешь, чтобы относились к тебе.</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Организация свободного времени отдыха (посещение кружков, секций, занятие любимым делом)</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Не общаться с сомнительными компаниями (пояснение с какими компаниями и почему)</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Если что-то произошло обязательно рассказать об этом взрослым</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Помнить, что за все свои поступки всегда будет ответственность</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(учащиеся высказывают свои точки зрения и предложения)</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А. Вольтер писал: «Законы нужны не только для того, чтобы устрашать граждан, но и для того, чтобы помогать им». А древнеримские юристы отмечали: «В законах – спасение!»</w:t>
      </w:r>
      <w:r w:rsidRPr="00895840">
        <w:rPr>
          <w:rFonts w:ascii="Times New Roman" w:eastAsia="Times New Roman" w:hAnsi="Times New Roman" w:cs="Times New Roman"/>
          <w:color w:val="444444"/>
          <w:sz w:val="24"/>
          <w:szCs w:val="24"/>
        </w:rPr>
        <w:br/>
        <w:t>«Сила закона заключается в том, чтобы приказывать, запрещать, разрешать, наказывать!»</w:t>
      </w:r>
      <w:r w:rsidRPr="00895840">
        <w:rPr>
          <w:rFonts w:ascii="Times New Roman" w:eastAsia="Times New Roman" w:hAnsi="Times New Roman" w:cs="Times New Roman"/>
          <w:color w:val="444444"/>
          <w:sz w:val="24"/>
          <w:szCs w:val="24"/>
        </w:rPr>
        <w:br/>
        <w:t>Известен исторический факт. Во Франции во времена Наполеона был принят «Гражданский кодекс», Свод законов, по которым жила Франция. И будучи уже в изгнании Наполеон заявил, что разработанный при его участии гражданский кодекс «Выше всех его сорока побед!». И в этом он прав. В любом обществе должны быть законы.</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Представьте себе две команды, решившие поиграть в футбол. И у каждой – свои правила игры. Одна играет – овальным мячом, другая – только круглым. Одна допускает силовые приемы, другая – исключает простое соприкосновение игроков. Что получится из этой игры? Непрерывные разборки и потасовки. Футбол требует существования данных и твердых «правил игры». Так и в обществе, должны быть единые правила, законы. Вы согласны со мной?</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xml:space="preserve">Вывод. Всегда надо помнить о том, что за совершенные поступки надо отвечать. Всегда помните о том, что главной причиной всех правонарушений является неуважение к закону. Ни один человек в нашем обществе не может отступать от требований правовых норм. В противном случае в действие вступает уголовный кодекс РФ. Помните, совершая </w:t>
      </w:r>
      <w:r w:rsidRPr="00895840">
        <w:rPr>
          <w:rFonts w:ascii="Times New Roman" w:eastAsia="Times New Roman" w:hAnsi="Times New Roman" w:cs="Times New Roman"/>
          <w:color w:val="444444"/>
          <w:sz w:val="24"/>
          <w:szCs w:val="24"/>
        </w:rPr>
        <w:lastRenderedPageBreak/>
        <w:t>проступок, вы не только нарушаете Закон, но и причиняете боль своим родным и близким людям.</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w:t>
      </w:r>
    </w:p>
    <w:p w:rsidR="0071276B" w:rsidRPr="00895840" w:rsidRDefault="0071276B" w:rsidP="00807FEC">
      <w:pPr>
        <w:shd w:val="clear" w:color="auto" w:fill="FFFFFF"/>
        <w:spacing w:after="0" w:line="240" w:lineRule="auto"/>
        <w:jc w:val="center"/>
        <w:rPr>
          <w:rFonts w:ascii="Times New Roman" w:eastAsia="Times New Roman" w:hAnsi="Times New Roman" w:cs="Times New Roman"/>
          <w:color w:val="444444"/>
          <w:sz w:val="24"/>
          <w:szCs w:val="24"/>
        </w:rPr>
      </w:pPr>
      <w:r w:rsidRPr="00895840">
        <w:rPr>
          <w:rFonts w:ascii="Times New Roman" w:eastAsia="Times New Roman" w:hAnsi="Times New Roman" w:cs="Times New Roman"/>
          <w:b/>
          <w:bCs/>
          <w:color w:val="444444"/>
          <w:sz w:val="24"/>
          <w:szCs w:val="24"/>
        </w:rPr>
        <w:t>Беседа на тему:</w:t>
      </w:r>
    </w:p>
    <w:p w:rsidR="0071276B" w:rsidRPr="00895840" w:rsidRDefault="0071276B" w:rsidP="00895840">
      <w:pPr>
        <w:shd w:val="clear" w:color="auto" w:fill="FFFFFF"/>
        <w:spacing w:after="0" w:line="240" w:lineRule="auto"/>
        <w:jc w:val="center"/>
        <w:rPr>
          <w:rFonts w:ascii="Times New Roman" w:eastAsia="Times New Roman" w:hAnsi="Times New Roman" w:cs="Times New Roman"/>
          <w:color w:val="444444"/>
          <w:sz w:val="24"/>
          <w:szCs w:val="24"/>
        </w:rPr>
      </w:pPr>
      <w:r w:rsidRPr="00895840">
        <w:rPr>
          <w:rFonts w:ascii="Times New Roman" w:eastAsia="Times New Roman" w:hAnsi="Times New Roman" w:cs="Times New Roman"/>
          <w:b/>
          <w:bCs/>
          <w:color w:val="444444"/>
          <w:sz w:val="24"/>
          <w:szCs w:val="24"/>
        </w:rPr>
        <w:t>«Правонарушения как результат вредных привычек».</w:t>
      </w:r>
    </w:p>
    <w:p w:rsidR="0071276B" w:rsidRPr="00895840" w:rsidRDefault="0071276B" w:rsidP="00895840">
      <w:pPr>
        <w:shd w:val="clear" w:color="auto" w:fill="FFFFFF"/>
        <w:spacing w:after="0" w:line="240" w:lineRule="auto"/>
        <w:jc w:val="center"/>
        <w:rPr>
          <w:rFonts w:ascii="Times New Roman" w:eastAsia="Times New Roman" w:hAnsi="Times New Roman" w:cs="Times New Roman"/>
          <w:color w:val="444444"/>
          <w:sz w:val="24"/>
          <w:szCs w:val="24"/>
        </w:rPr>
      </w:pPr>
      <w:r w:rsidRPr="00895840">
        <w:rPr>
          <w:rFonts w:ascii="Times New Roman" w:eastAsia="Times New Roman" w:hAnsi="Times New Roman" w:cs="Times New Roman"/>
          <w:i/>
          <w:iCs/>
          <w:color w:val="444444"/>
          <w:sz w:val="24"/>
          <w:szCs w:val="24"/>
        </w:rPr>
        <w:t>(рекомендовано для учащихся 8 - 9 классов)</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Цель: способствовать осознанию детьми взаимосвязи вредных привычек и правонарушений, продолжать формировать стремление к сохранению и укреплению своего здоровья.</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Задачи: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Способствовать осознанному негативному отношению к вредным привычкам.</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Расширить представления детей о взаимосвязи вредных привычек и правонарушений.</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Профилактика правонарушений и пагубных привычек среди подростков.</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Ход беседы.</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xml:space="preserve">                </w:t>
      </w:r>
      <w:proofErr w:type="gramStart"/>
      <w:r w:rsidRPr="00895840">
        <w:rPr>
          <w:rFonts w:ascii="Times New Roman" w:eastAsia="Times New Roman" w:hAnsi="Times New Roman" w:cs="Times New Roman"/>
          <w:color w:val="444444"/>
          <w:sz w:val="24"/>
          <w:szCs w:val="24"/>
        </w:rPr>
        <w:t>Ребята, как вы думаете, что такое привычка (это то, что привык делать, то, что делаешь каждый день, регулярно, то, что делаешь, не задумываясь, автоматически)?</w:t>
      </w:r>
      <w:proofErr w:type="gramEnd"/>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Какие привычки вы знаете (чистить зубы, мыть руки, придя с улицы, играть в компьютерные игры после школы)?</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А что такое вредная привычка (то, что вредит здоровью или окружающим людям)?</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Какие привычки можно назвать вредными? Приведите пример (курение, привычка громко разговаривать – может помешать людям в общественном месте).</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Привычка - сложившийся способ поведения, осуществление которого в определённой ситуации приобретает для индивида характер потребности.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xml:space="preserve">Вредная привычка – это действие, которое повторяется с определенной периодичностью и приносит вред человеку либо окружающим его людям. Все вредные привычки и их тяжелые последствия можно разделить </w:t>
      </w:r>
      <w:proofErr w:type="gramStart"/>
      <w:r w:rsidRPr="00895840">
        <w:rPr>
          <w:rFonts w:ascii="Times New Roman" w:eastAsia="Times New Roman" w:hAnsi="Times New Roman" w:cs="Times New Roman"/>
          <w:color w:val="444444"/>
          <w:sz w:val="24"/>
          <w:szCs w:val="24"/>
        </w:rPr>
        <w:t>на</w:t>
      </w:r>
      <w:proofErr w:type="gramEnd"/>
      <w:r w:rsidRPr="00895840">
        <w:rPr>
          <w:rFonts w:ascii="Times New Roman" w:eastAsia="Times New Roman" w:hAnsi="Times New Roman" w:cs="Times New Roman"/>
          <w:color w:val="444444"/>
          <w:sz w:val="24"/>
          <w:szCs w:val="24"/>
        </w:rPr>
        <w:t xml:space="preserve"> вредные и просто неполезные</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proofErr w:type="spellStart"/>
      <w:proofErr w:type="gramStart"/>
      <w:r w:rsidRPr="00895840">
        <w:rPr>
          <w:rFonts w:ascii="Times New Roman" w:eastAsia="Times New Roman" w:hAnsi="Times New Roman" w:cs="Times New Roman"/>
          <w:color w:val="444444"/>
          <w:sz w:val="24"/>
          <w:szCs w:val="24"/>
        </w:rPr>
        <w:t>Вре́дные</w:t>
      </w:r>
      <w:proofErr w:type="spellEnd"/>
      <w:proofErr w:type="gramEnd"/>
      <w:r w:rsidRPr="00895840">
        <w:rPr>
          <w:rFonts w:ascii="Times New Roman" w:eastAsia="Times New Roman" w:hAnsi="Times New Roman" w:cs="Times New Roman"/>
          <w:color w:val="444444"/>
          <w:sz w:val="24"/>
          <w:szCs w:val="24"/>
        </w:rPr>
        <w:t xml:space="preserve"> </w:t>
      </w:r>
      <w:proofErr w:type="spellStart"/>
      <w:r w:rsidRPr="00895840">
        <w:rPr>
          <w:rFonts w:ascii="Times New Roman" w:eastAsia="Times New Roman" w:hAnsi="Times New Roman" w:cs="Times New Roman"/>
          <w:color w:val="444444"/>
          <w:sz w:val="24"/>
          <w:szCs w:val="24"/>
        </w:rPr>
        <w:t>привы́чки</w:t>
      </w:r>
      <w:proofErr w:type="spellEnd"/>
      <w:r w:rsidRPr="00895840">
        <w:rPr>
          <w:rFonts w:ascii="Times New Roman" w:eastAsia="Times New Roman" w:hAnsi="Times New Roman" w:cs="Times New Roman"/>
          <w:color w:val="444444"/>
          <w:sz w:val="24"/>
          <w:szCs w:val="24"/>
        </w:rPr>
        <w:t xml:space="preserve"> — привычки, оцениваемые негативно с точки зрения социальных норм поведения или в отношении к процессу формирования личности[1].</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1 Курение</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2 Алкоголизм</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3 Наркомания</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4 Игровые зависимости (склонность к азартным или компьютерным играм)</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xml:space="preserve">   5 </w:t>
      </w:r>
      <w:proofErr w:type="spellStart"/>
      <w:r w:rsidRPr="00895840">
        <w:rPr>
          <w:rFonts w:ascii="Times New Roman" w:eastAsia="Times New Roman" w:hAnsi="Times New Roman" w:cs="Times New Roman"/>
          <w:color w:val="444444"/>
          <w:sz w:val="24"/>
          <w:szCs w:val="24"/>
        </w:rPr>
        <w:t>Прокрастинация</w:t>
      </w:r>
      <w:proofErr w:type="spellEnd"/>
      <w:r w:rsidRPr="00895840">
        <w:rPr>
          <w:rFonts w:ascii="Times New Roman" w:eastAsia="Times New Roman" w:hAnsi="Times New Roman" w:cs="Times New Roman"/>
          <w:color w:val="444444"/>
          <w:sz w:val="24"/>
          <w:szCs w:val="24"/>
        </w:rPr>
        <w:t xml:space="preserve"> (это привычка откладывать важные дела "на потом")</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6 Ковыряние кожи (привычка постоянно трогать кожу и выдавливать ногтями воспаленные участки или сдирать подсыхающие болячки).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xml:space="preserve">Какое – либо действие не сразу становится привычкой, а только когда человек повторит его много / несколько раз. Например, курение поначалу вызывает неприятные ощущения – неприятный вкус и запах. Но мало кому хватит смелости признаться в этом в группе сверстников. Ребята пробуют сигареты, считая, что это «круто», что так они выглядят взрослыми. Никотин, попадая в </w:t>
      </w:r>
      <w:proofErr w:type="gramStart"/>
      <w:r w:rsidRPr="00895840">
        <w:rPr>
          <w:rFonts w:ascii="Times New Roman" w:eastAsia="Times New Roman" w:hAnsi="Times New Roman" w:cs="Times New Roman"/>
          <w:color w:val="444444"/>
          <w:sz w:val="24"/>
          <w:szCs w:val="24"/>
        </w:rPr>
        <w:t>кровь</w:t>
      </w:r>
      <w:proofErr w:type="gramEnd"/>
      <w:r w:rsidRPr="00895840">
        <w:rPr>
          <w:rFonts w:ascii="Times New Roman" w:eastAsia="Times New Roman" w:hAnsi="Times New Roman" w:cs="Times New Roman"/>
          <w:color w:val="444444"/>
          <w:sz w:val="24"/>
          <w:szCs w:val="24"/>
        </w:rPr>
        <w:t xml:space="preserve"> вызывает привыкание, химическую зависимость. </w:t>
      </w:r>
      <w:proofErr w:type="gramStart"/>
      <w:r w:rsidRPr="00895840">
        <w:rPr>
          <w:rFonts w:ascii="Times New Roman" w:eastAsia="Times New Roman" w:hAnsi="Times New Roman" w:cs="Times New Roman"/>
          <w:color w:val="444444"/>
          <w:sz w:val="24"/>
          <w:szCs w:val="24"/>
        </w:rPr>
        <w:t>А</w:t>
      </w:r>
      <w:proofErr w:type="gramEnd"/>
      <w:r w:rsidRPr="00895840">
        <w:rPr>
          <w:rFonts w:ascii="Times New Roman" w:eastAsia="Times New Roman" w:hAnsi="Times New Roman" w:cs="Times New Roman"/>
          <w:color w:val="444444"/>
          <w:sz w:val="24"/>
          <w:szCs w:val="24"/>
        </w:rPr>
        <w:t xml:space="preserve"> кроме того, формируется психологическая зависимость – когда человек уже не знает, как общаться с другими, как себя вообще вести, если не держит в руках сигарету. У человека вырабатывается </w:t>
      </w:r>
      <w:proofErr w:type="gramStart"/>
      <w:r w:rsidRPr="00895840">
        <w:rPr>
          <w:rFonts w:ascii="Times New Roman" w:eastAsia="Times New Roman" w:hAnsi="Times New Roman" w:cs="Times New Roman"/>
          <w:color w:val="444444"/>
          <w:sz w:val="24"/>
          <w:szCs w:val="24"/>
        </w:rPr>
        <w:t>привычка</w:t>
      </w:r>
      <w:proofErr w:type="gramEnd"/>
      <w:r w:rsidRPr="00895840">
        <w:rPr>
          <w:rFonts w:ascii="Times New Roman" w:eastAsia="Times New Roman" w:hAnsi="Times New Roman" w:cs="Times New Roman"/>
          <w:color w:val="444444"/>
          <w:sz w:val="24"/>
          <w:szCs w:val="24"/>
        </w:rPr>
        <w:t xml:space="preserve"> курить, от которой ему трудно потом избавиться.</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xml:space="preserve">В табаке вредным веществом является не только никотин, не менее опасны смолы, которые оседают в лёгких, и другие вещества. Вредных веществ в табаке более 200 видов, и они вызывают различные заболевания. Особенно губительно они / это влияют на растущий, формирующийся организм. Не менее опасно для здоровья – употребление алкоголя. Но самое страшное – это, конечно, наркотики. Человек, принимая </w:t>
      </w:r>
      <w:proofErr w:type="gramStart"/>
      <w:r w:rsidRPr="00895840">
        <w:rPr>
          <w:rFonts w:ascii="Times New Roman" w:eastAsia="Times New Roman" w:hAnsi="Times New Roman" w:cs="Times New Roman"/>
          <w:color w:val="444444"/>
          <w:sz w:val="24"/>
          <w:szCs w:val="24"/>
        </w:rPr>
        <w:t>наркотики</w:t>
      </w:r>
      <w:proofErr w:type="gramEnd"/>
      <w:r w:rsidRPr="00895840">
        <w:rPr>
          <w:rFonts w:ascii="Times New Roman" w:eastAsia="Times New Roman" w:hAnsi="Times New Roman" w:cs="Times New Roman"/>
          <w:color w:val="444444"/>
          <w:sz w:val="24"/>
          <w:szCs w:val="24"/>
        </w:rPr>
        <w:t xml:space="preserve"> деградирует, его мозг постепенно разрушается.</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lastRenderedPageBreak/>
        <w:t>Перешагнув однажды запретную черту, начав курить или пить, человек утрачивает контроль над самим собой и с лёгкостью может пойти и дальше – попробовать наркотики, которые вызывают привыкание намного быстрее, чем сигареты. Многие ошибочно полагают, что нет ничего страшного в приёме «лёгких» наркотиков. На самом же деле, они также вызывают привыкание, пагубно влияют на здоровье и толкают человека на различные риски – попробовать более сильные наркотики.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Знаете ли вы, что именно под наркотическим или алкогольным опьянением человек способен совершить самые жестокие преступления? Как вы думаете, почему так происходит (наркоманы любой ценой добывают деньги на очередную дозу, не контролируют себя, у них меняется состояние сознания).</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Многие считают, что наркоманией болеют (а это действительно болезнь) только «плохие», «непутёвые» люди. Хотя на самом деле это случается даже с детьми из благополучных семей, которые не нашли себе занятий по интересам, да и интересы у них довольно ограниченные. Поэтому, это только кажется, что такая беда как наркомания от нас где-то далеко. Но в наших силах эту беду предотвратить.</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xml:space="preserve">Давайте вместе подумаем, для чего человек пробует сигареты, алкоголь (из интереса, хочется испытать что-то новое, показать себя смелым и взрослым, быть «как все»)? Действительно, общество нам навязывает свои стереотипы и человеку, особенно юному часто не хватает силы воли, чтобы противостоять этому давлению. Ведь таков закон природы: чтобы быть в группе, нужно быть похожим на всех членов этой группы. То же самое мы можем увидеть у животных, это ещё называют «стадным чувством». И действительно, нужно проявить сообразительность, напрячь свой ум, проявить определённые человеческие качества, чтобы влиться в группу, но при этом не уподобляться ей. Когда у всех членов группы есть общая тема, то они чувствуют, что они вместе. </w:t>
      </w:r>
      <w:proofErr w:type="gramStart"/>
      <w:r w:rsidRPr="00895840">
        <w:rPr>
          <w:rFonts w:ascii="Times New Roman" w:eastAsia="Times New Roman" w:hAnsi="Times New Roman" w:cs="Times New Roman"/>
          <w:color w:val="444444"/>
          <w:sz w:val="24"/>
          <w:szCs w:val="24"/>
        </w:rPr>
        <w:t>Вот это чувство «вместе» заставляет молодых людей (юношей и девушек) за компанию заняться танцами, играть в футбол, пойти на общественные работы, но, к сожалению, и попробовать сигареты, алкоголь, наркотики, совершить преступление.</w:t>
      </w:r>
      <w:proofErr w:type="gramEnd"/>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xml:space="preserve">Молодые люди очень подвержены веяниям моды. А мода распространяется не только на одежду, внешний вид. Во все времена существовала мода на фигуру, определённое телосложение, определённые черты лица и даже мода на болезни. В </w:t>
      </w:r>
      <w:proofErr w:type="spellStart"/>
      <w:proofErr w:type="gramStart"/>
      <w:r w:rsidRPr="00895840">
        <w:rPr>
          <w:rFonts w:ascii="Times New Roman" w:eastAsia="Times New Roman" w:hAnsi="Times New Roman" w:cs="Times New Roman"/>
          <w:color w:val="444444"/>
          <w:sz w:val="24"/>
          <w:szCs w:val="24"/>
        </w:rPr>
        <w:t>В</w:t>
      </w:r>
      <w:proofErr w:type="spellEnd"/>
      <w:proofErr w:type="gramEnd"/>
      <w:r w:rsidRPr="00895840">
        <w:rPr>
          <w:rFonts w:ascii="Times New Roman" w:eastAsia="Times New Roman" w:hAnsi="Times New Roman" w:cs="Times New Roman"/>
          <w:color w:val="444444"/>
          <w:sz w:val="24"/>
          <w:szCs w:val="24"/>
        </w:rPr>
        <w:t xml:space="preserve"> 18-м веке чахотка, к примеру, была известна, как болезнь романтическая, красивая. Сейчас она проходит под другим названием - туберкулез. И уже не вызывает никаких романтических ассоциаций. Скорей, в общественном сознании эта болезнь связывается с самыми маргинальными представителями, вроде бомжей и заключенных. А раньше существовало понятие "чахоточная красота" - худоба, бледные щеки, впалые глаза. Считалось, что такие люди обладают повышенной чувствительностью ко всему, это отличные поэты, художники и вообще творцы.</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В наше время существует немало болезней, которые принято обсуждать и которые считаются модными или так или иначе связаны с модой: аллергия, анорексия, и т.д. Говорить о наркотиках тоже стало модным, хотя наркомания как болезнь модной не является, наоборот, человека, принимающего наркотики / наркомана считают потерянным для общества, «пропащим». Мода приходит и уходит. И вместе с некоторыми веяниями моды уходит, к сожалению, и здоровье, которое уже не вернёшь и не перечеркнёшь некоторые события своей жизни.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Подведение итогов беседы.</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Давайте подумаем, к чему могут привести вредные привычки: курение, употребление алкоголя и приём наркотиков.</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(Педагог предлагает заполнить схему «Последствия вредных привычек»)</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Ребята, как вы думаете, что нужно делать, чтобы человек не переступил запретную черту (развивать силу воли, заниматься чем-то интересным, уметь сказать «нет» другим и самому себе, заботиться о здоровье)?</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w:t>
      </w:r>
    </w:p>
    <w:p w:rsidR="0071276B" w:rsidRPr="00895840" w:rsidRDefault="0071276B" w:rsidP="00895840">
      <w:pPr>
        <w:shd w:val="clear" w:color="auto" w:fill="FFFFFF"/>
        <w:spacing w:after="0" w:line="240" w:lineRule="auto"/>
        <w:jc w:val="center"/>
        <w:rPr>
          <w:rFonts w:ascii="Times New Roman" w:eastAsia="Times New Roman" w:hAnsi="Times New Roman" w:cs="Times New Roman"/>
          <w:color w:val="444444"/>
          <w:sz w:val="24"/>
          <w:szCs w:val="24"/>
        </w:rPr>
      </w:pPr>
      <w:r w:rsidRPr="00895840">
        <w:rPr>
          <w:rFonts w:ascii="Times New Roman" w:eastAsia="Times New Roman" w:hAnsi="Times New Roman" w:cs="Times New Roman"/>
          <w:b/>
          <w:bCs/>
          <w:color w:val="444444"/>
          <w:sz w:val="24"/>
          <w:szCs w:val="24"/>
        </w:rPr>
        <w:lastRenderedPageBreak/>
        <w:t>Лекция на тему:</w:t>
      </w:r>
    </w:p>
    <w:p w:rsidR="0071276B" w:rsidRPr="00895840" w:rsidRDefault="0071276B" w:rsidP="00895840">
      <w:pPr>
        <w:shd w:val="clear" w:color="auto" w:fill="FFFFFF"/>
        <w:spacing w:after="0" w:line="240" w:lineRule="auto"/>
        <w:jc w:val="center"/>
        <w:rPr>
          <w:rFonts w:ascii="Times New Roman" w:eastAsia="Times New Roman" w:hAnsi="Times New Roman" w:cs="Times New Roman"/>
          <w:color w:val="444444"/>
          <w:sz w:val="24"/>
          <w:szCs w:val="24"/>
        </w:rPr>
      </w:pPr>
      <w:r w:rsidRPr="00895840">
        <w:rPr>
          <w:rFonts w:ascii="Times New Roman" w:eastAsia="Times New Roman" w:hAnsi="Times New Roman" w:cs="Times New Roman"/>
          <w:b/>
          <w:bCs/>
          <w:color w:val="444444"/>
          <w:sz w:val="24"/>
          <w:szCs w:val="24"/>
        </w:rPr>
        <w:t>«Права, обязанности и ответственность родителей в отношении безопасности ребёнка на улице»</w:t>
      </w:r>
    </w:p>
    <w:p w:rsidR="0071276B" w:rsidRPr="00895840" w:rsidRDefault="0071276B" w:rsidP="00895840">
      <w:pPr>
        <w:shd w:val="clear" w:color="auto" w:fill="FFFFFF"/>
        <w:spacing w:after="0" w:line="240" w:lineRule="auto"/>
        <w:jc w:val="center"/>
        <w:rPr>
          <w:rFonts w:ascii="Times New Roman" w:eastAsia="Times New Roman" w:hAnsi="Times New Roman" w:cs="Times New Roman"/>
          <w:color w:val="444444"/>
          <w:sz w:val="24"/>
          <w:szCs w:val="24"/>
        </w:rPr>
      </w:pPr>
      <w:r w:rsidRPr="00895840">
        <w:rPr>
          <w:rFonts w:ascii="Times New Roman" w:eastAsia="Times New Roman" w:hAnsi="Times New Roman" w:cs="Times New Roman"/>
          <w:i/>
          <w:iCs/>
          <w:color w:val="444444"/>
          <w:sz w:val="24"/>
          <w:szCs w:val="24"/>
        </w:rPr>
        <w:t>(рекомендовано для родителей учащихся 5 – 7 классов)</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Цель: повышение педагогической грамотности родителей в вопросах безопасности жизнедеятельности детей.</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Задачи:</w:t>
      </w:r>
      <w:r w:rsidRPr="00895840">
        <w:rPr>
          <w:rFonts w:ascii="Times New Roman" w:eastAsia="Times New Roman" w:hAnsi="Times New Roman" w:cs="Times New Roman"/>
          <w:color w:val="444444"/>
          <w:sz w:val="24"/>
          <w:szCs w:val="24"/>
        </w:rPr>
        <w:br/>
        <w:t>1. Информирование родителей об особенностях ведения беседы с подростками на тему безопасности;</w:t>
      </w:r>
      <w:r w:rsidRPr="00895840">
        <w:rPr>
          <w:rFonts w:ascii="Times New Roman" w:eastAsia="Times New Roman" w:hAnsi="Times New Roman" w:cs="Times New Roman"/>
          <w:color w:val="444444"/>
          <w:sz w:val="24"/>
          <w:szCs w:val="24"/>
        </w:rPr>
        <w:br/>
        <w:t>2. Пополнение знаний родителей о возможных опасностях для подростка</w:t>
      </w:r>
      <w:r w:rsidRPr="00895840">
        <w:rPr>
          <w:rFonts w:ascii="Times New Roman" w:eastAsia="Times New Roman" w:hAnsi="Times New Roman" w:cs="Times New Roman"/>
          <w:color w:val="444444"/>
          <w:sz w:val="24"/>
          <w:szCs w:val="24"/>
        </w:rPr>
        <w:br/>
        <w:t>3. Укрепление у родителей чувства ответственности за безопасность своего ребёнка;</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Содержание лекции: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Вступительное слово педагога.</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Мы живём в неспокойном, многообразном мире. Много в нашей жизни прекрасного, много добрых людей встречается нам на пути, готовых помочь в сложной ситуации. Но, к сожалению, бывает и наоборот, иногда люди приносят нам неприятности и беды. Дети, по причине своей неопытности и наивности, нередко попадают в опасные ситуации, и родительский долг – защитить, предостеречь детей, обучить правильному поведению, и создать условия для того, чтобы дети в случае чего, обращались за помощью к родителям.</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Родителям следует вести с детьми беседы на тему того, как предотвратить опасные ситуации. О чём, на ваш взгляд здесь нужно сказать ребёнку в первую очередь? (Ответы родителей)</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Правила безопасности: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Дети не должны находиться на улице без сопровождения взрослых с 23.00 (с 22.00 – зимой) до 6.00 часов (комендантский час).</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Избегать безлюдных мест, заброшенных домов, подвалов, чердаков и т.д.</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Не принимать подарки от незнакомых людей, не садиться к незнакомым и малознакомым людям в машину, не входить в лифт с незнакомыми людьми, не открывать посторонним дверь в квартиру.</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Соблюдать правила пешеходного и дорожного движения.</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Знать, куда можно обратиться за помощью, как с мобильного телефона позвонить в скорую, милицию, пожарную.</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В случае опасности не стесняться кричать, звать на помощь, вырываться, убегать.</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Родители также должны соблюдать некоторые правила, чтобы обеспечить безопасность своим детям. Что должны знать и делать родители? (Ответы родителей)</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Знать ежедневный график ребёнка (часы учёбы, спортивных занятий, клубных встреч и т.д.).</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Знать, какие передачи ребенок смотрит по телевизору, на какие сайты в Интернете чаще всего заходит, для того чтобы исключить просмотр фильмов с сексуальными сценами и сценами насилия, исключить возможность посещение ребёнком сайтов, угрожающих психическому здоровью ребёнка.</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Соблюдать правила дорожного движения, соблюдать законы, правила, принятые в обществе.</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Беседовать с ребёнком на тему безопасности на улице, создавать атмосферу доверия в семье для того, чтобы ребёнок не стеснялся обращаться за помощью к родителям.</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Договоритесь с ребёнком о том, чтобы он всегда предупреждал вас, куда и с кем идёт и сообщал вам, где и с кем находится. Подростки ревностно относятся к своей свободе и не любят чувствовать над собой контроль, поэтому делать это нужно очень осторожно, тактично, объясняя, что вы вовсе не хотите ограничить его свободу, а просто волнуетесь за него. Избегайте мелочной опеки, контролируйте ребёнка только по тем вопросам, где это действительно необходимо.</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lastRenderedPageBreak/>
        <w:t xml:space="preserve">Лучше, если ребёнок сам будет звонить вам (когда ему удобно), чтобы сообщить, где он находится. Сверстники станут поддевать, дразнить того, кому постоянно звонит мама. И такой ребёнок вскоре закроется от родителей, будет копить обиды на них. Сами также предупреждайте ребёнка о том, куда идёте, </w:t>
      </w:r>
      <w:proofErr w:type="gramStart"/>
      <w:r w:rsidRPr="00895840">
        <w:rPr>
          <w:rFonts w:ascii="Times New Roman" w:eastAsia="Times New Roman" w:hAnsi="Times New Roman" w:cs="Times New Roman"/>
          <w:color w:val="444444"/>
          <w:sz w:val="24"/>
          <w:szCs w:val="24"/>
        </w:rPr>
        <w:t>на сколько</w:t>
      </w:r>
      <w:proofErr w:type="gramEnd"/>
      <w:r w:rsidRPr="00895840">
        <w:rPr>
          <w:rFonts w:ascii="Times New Roman" w:eastAsia="Times New Roman" w:hAnsi="Times New Roman" w:cs="Times New Roman"/>
          <w:color w:val="444444"/>
          <w:sz w:val="24"/>
          <w:szCs w:val="24"/>
        </w:rPr>
        <w:t xml:space="preserve"> задерживаетесь – сделайте это полезной традицией семьи – держать друг друга в курсе своих планов. Оставляйте друг другу различные записки, смс-сообщения, пишите ребёнку не только контролирующие письма («Не забудь полить цветы!», «Ты сделал уроки?»), но и что-нибудь приятное, сообщайте какие-то свои новости, советуйтесь с ребёнком по различным вопросам. Таким образом, вы создадите атмосферу доверия в своей семье. Родительский авторитет для подростка ослабевает, поэтому старайтесь стать для ребёнка другом, подростку необходимо именно дружеское участие родителя (т.к. они уже не дети, но ещё и не взрослые).</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Создавайте благоприятный психологический климат в семье, чтобы ребёнок не боялся и не стеснялся рассказывать вам всё, что с ним происходит. Разрешайте ребёнку приглашать его друзей в гости, чтобы видеть с кем он общается, чтобы ребёнок был у вас на виду, чтобы чувствовал, что его дом открыт для него самого и его друзей, чтобы ему не приходилось искать места, где провести время с друзьями.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Внушайте детям, что их безопасность в их же руках, что многое зависит от их собственного поведения.</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Детям очень важно получить разрешение от родителей активно действовать в опасной ситуации. Вы, может быть, это подразумеваете, но никогда не озвучивали это ребёнку и ребёнок постесняется закричать, позвать на помощь в опасной ситуации. Поскольку родители постоянно твердят детям о том, что нужно тихо себя вести в общественных местах, уважительно относиться к старшим, эти установки укрепляются в сознании ребёнка, и когда ему грозит опасность от взрослого человека, ребёнок не может перебороть страх нарушить запреты родителей. Хоть ребёнок и осознаёт, что ситуация в данный момент складывается так, что он должен защищаться от агрессивного взрослого, в подсознании крепко сидят родительские запреты и наставления: взрослых нужно слушаться, вести себя надо прилично. Поэтому, родители должны проговорить ребёнку правила поведения в критической ситуации: постороннего взрослого (если он просит, требует что-то) не только можно не слушаться, но и нужно ответить категорическим отказом. Проговорите ребёнку, что если на улице взрослый человек просит ребёнка проводить его, показать дорогу, пойти куда-либо, чтобы в чём то помочь и т.д., то нужно ответить отказом (дорогу можно объяснить на словах, к помощи привлечь прохожих). Если ребёнок чувствует, что этот взрослый странно себя ведёт, если ребёнка что-то насторожило, нужно избежать общения с этим человеком (и это не будет невежливо, это меры безопасности).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xml:space="preserve">Часто подростки ищут себе приключения сами, если в их жизни им не хватает ярких впечатлений. Поэтому нужно предоставлять подростку возможность эти впечатления получить (в походах, различных мероприятиях). Спортивные секции помогают </w:t>
      </w:r>
      <w:proofErr w:type="gramStart"/>
      <w:r w:rsidRPr="00895840">
        <w:rPr>
          <w:rFonts w:ascii="Times New Roman" w:eastAsia="Times New Roman" w:hAnsi="Times New Roman" w:cs="Times New Roman"/>
          <w:color w:val="444444"/>
          <w:sz w:val="24"/>
          <w:szCs w:val="24"/>
        </w:rPr>
        <w:t>ребёнку</w:t>
      </w:r>
      <w:proofErr w:type="gramEnd"/>
      <w:r w:rsidRPr="00895840">
        <w:rPr>
          <w:rFonts w:ascii="Times New Roman" w:eastAsia="Times New Roman" w:hAnsi="Times New Roman" w:cs="Times New Roman"/>
          <w:color w:val="444444"/>
          <w:sz w:val="24"/>
          <w:szCs w:val="24"/>
        </w:rPr>
        <w:t xml:space="preserve"> и получить впечатления и с пользой провести свободное время, а не потратить его на «всякие глупости».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Группа риска.</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Какие подростки чаще попадают в опасные ситуации?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xml:space="preserve">В первую очередь это, конечно, дети из социально неблагополучных семей, в которых родители злоупотребляют спиртными напитками, постоянно скандалят друг с другом, применяют физическое насилие. Дети в таких семьях видят отрицательный пример для подражания. Часто эти дети предоставлены самим себе, они с неохотой идут домой, предпочитают проводить время на улице, приобретают вредные привычки (курение, употребление алкоголя), заводят сомнительные знакомства. Опасности для этих детей часто исходят от их же семьи: родители применяют физические наказания, дети подвергаются сексуальному насилию. Матери при этом остаются в неведении или </w:t>
      </w:r>
      <w:r w:rsidRPr="00895840">
        <w:rPr>
          <w:rFonts w:ascii="Times New Roman" w:eastAsia="Times New Roman" w:hAnsi="Times New Roman" w:cs="Times New Roman"/>
          <w:color w:val="444444"/>
          <w:sz w:val="24"/>
          <w:szCs w:val="24"/>
        </w:rPr>
        <w:lastRenderedPageBreak/>
        <w:t>закрывают глаза на эту ситуацию, как бы не замечают ничего особенного. Ребёнок не всегда может пожаловаться прямо, но какие-то тревожные сигналы внимательная мать обязательно заметит. Внешне такая семья может выглядеть и вполне благополучной.</w:t>
      </w:r>
    </w:p>
    <w:p w:rsidR="0071276B" w:rsidRPr="00895840" w:rsidRDefault="0071276B" w:rsidP="00895840">
      <w:pPr>
        <w:shd w:val="clear" w:color="auto" w:fill="FFFFFF"/>
        <w:spacing w:after="0" w:line="240" w:lineRule="auto"/>
        <w:jc w:val="both"/>
        <w:rPr>
          <w:rFonts w:ascii="Times New Roman" w:eastAsia="Times New Roman" w:hAnsi="Times New Roman" w:cs="Times New Roman"/>
          <w:b/>
          <w:color w:val="444444"/>
          <w:sz w:val="24"/>
          <w:szCs w:val="24"/>
        </w:rPr>
      </w:pPr>
      <w:r w:rsidRPr="00895840">
        <w:rPr>
          <w:rFonts w:ascii="Times New Roman" w:eastAsia="Times New Roman" w:hAnsi="Times New Roman" w:cs="Times New Roman"/>
          <w:b/>
          <w:color w:val="444444"/>
          <w:sz w:val="24"/>
          <w:szCs w:val="24"/>
        </w:rPr>
        <w:t>Влияние различных стилей воспитания.</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xml:space="preserve">При </w:t>
      </w:r>
      <w:proofErr w:type="spellStart"/>
      <w:r w:rsidRPr="00895840">
        <w:rPr>
          <w:rFonts w:ascii="Times New Roman" w:eastAsia="Times New Roman" w:hAnsi="Times New Roman" w:cs="Times New Roman"/>
          <w:color w:val="444444"/>
          <w:sz w:val="24"/>
          <w:szCs w:val="24"/>
        </w:rPr>
        <w:t>гиперопекающем</w:t>
      </w:r>
      <w:proofErr w:type="spellEnd"/>
      <w:r w:rsidRPr="00895840">
        <w:rPr>
          <w:rFonts w:ascii="Times New Roman" w:eastAsia="Times New Roman" w:hAnsi="Times New Roman" w:cs="Times New Roman"/>
          <w:color w:val="444444"/>
          <w:sz w:val="24"/>
          <w:szCs w:val="24"/>
        </w:rPr>
        <w:t xml:space="preserve"> стиле воспитания, родители лишают ребенка самостоятельности в физическом, психическом, а так же социальном развитии. </w:t>
      </w:r>
      <w:proofErr w:type="spellStart"/>
      <w:r w:rsidRPr="00895840">
        <w:rPr>
          <w:rFonts w:ascii="Times New Roman" w:eastAsia="Times New Roman" w:hAnsi="Times New Roman" w:cs="Times New Roman"/>
          <w:color w:val="444444"/>
          <w:sz w:val="24"/>
          <w:szCs w:val="24"/>
        </w:rPr>
        <w:t>Гиперопека</w:t>
      </w:r>
      <w:proofErr w:type="spellEnd"/>
      <w:r w:rsidRPr="00895840">
        <w:rPr>
          <w:rFonts w:ascii="Times New Roman" w:eastAsia="Times New Roman" w:hAnsi="Times New Roman" w:cs="Times New Roman"/>
          <w:color w:val="444444"/>
          <w:sz w:val="24"/>
          <w:szCs w:val="24"/>
        </w:rPr>
        <w:t xml:space="preserve"> воспитывает покорность, безволие, беспомощность, формирует зависимость от чужого мнения, а также негативного влияния других людей</w:t>
      </w:r>
      <w:proofErr w:type="gramStart"/>
      <w:r w:rsidRPr="00895840">
        <w:rPr>
          <w:rFonts w:ascii="Times New Roman" w:eastAsia="Times New Roman" w:hAnsi="Times New Roman" w:cs="Times New Roman"/>
          <w:color w:val="444444"/>
          <w:sz w:val="24"/>
          <w:szCs w:val="24"/>
        </w:rPr>
        <w:t xml:space="preserve">.. </w:t>
      </w:r>
      <w:proofErr w:type="gramEnd"/>
      <w:r w:rsidRPr="00895840">
        <w:rPr>
          <w:rFonts w:ascii="Times New Roman" w:eastAsia="Times New Roman" w:hAnsi="Times New Roman" w:cs="Times New Roman"/>
          <w:color w:val="444444"/>
          <w:sz w:val="24"/>
          <w:szCs w:val="24"/>
        </w:rPr>
        <w:t>Некоторые дети в подростковом возрасте будут стремиться вырваться из-под чрезмерного контроля и опеки родителей, проявляя агрессию, становясь непослушными и своевольными.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При авторитарном стиле воспитания родители подавляют инициативу ребенка, жестко руководят и контролируют его действия и поступки. Активные и сильные подростки начнут бунтовать, сопротивляться, становясь более агрессивными, могут сбегать из дома.</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Либеральным родителям сложно установить границы дозволенного, допустимого поведения своих детей. Они частенько поощряют чересчур раскованное и неуместное поведение своего ребенка.</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Неуверенные в себе подростки (особенно мальчики), подростки с низкой самооценкой пытаются самоутвердиться, заработать уважение сверстников, совершая рискованные действия. Подростки провоцируют друг друга на совершение рискованных действий. Например, один ребёнок заявляет другому, что тот трус и в возникшей словесной перепалке предлагает доказать обратное, например, пройти по краю крыши. В эмоционально заведённом состоянии ребёнок бросается доказывать свою смелость. Низкая самооценка толкает ребёнка на различные опасные поступки.   Из стремления быть принятым группой, быть не хуже других, привлечь внимание, испытать себя в ситуации риска подростки переплывают водоёмы, катаются на угнанных мотоциклах, забираются в заброшенные дома, подвалы, чердаки.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xml:space="preserve">Задача родителей – научить ребёнка конструктивным способам самоутверждения: через творчество и спортивные достижения, помощь другим, взаимовыручку и </w:t>
      </w:r>
      <w:proofErr w:type="spellStart"/>
      <w:r w:rsidRPr="00895840">
        <w:rPr>
          <w:rFonts w:ascii="Times New Roman" w:eastAsia="Times New Roman" w:hAnsi="Times New Roman" w:cs="Times New Roman"/>
          <w:color w:val="444444"/>
          <w:sz w:val="24"/>
          <w:szCs w:val="24"/>
        </w:rPr>
        <w:t>взаимоподдержку</w:t>
      </w:r>
      <w:proofErr w:type="spellEnd"/>
      <w:r w:rsidRPr="00895840">
        <w:rPr>
          <w:rFonts w:ascii="Times New Roman" w:eastAsia="Times New Roman" w:hAnsi="Times New Roman" w:cs="Times New Roman"/>
          <w:color w:val="444444"/>
          <w:sz w:val="24"/>
          <w:szCs w:val="24"/>
        </w:rPr>
        <w:t xml:space="preserve">, продуктивную деятельность (благодаря которым человек может переживать ощущение своей </w:t>
      </w:r>
      <w:proofErr w:type="spellStart"/>
      <w:r w:rsidRPr="00895840">
        <w:rPr>
          <w:rFonts w:ascii="Times New Roman" w:eastAsia="Times New Roman" w:hAnsi="Times New Roman" w:cs="Times New Roman"/>
          <w:color w:val="444444"/>
          <w:sz w:val="24"/>
          <w:szCs w:val="24"/>
        </w:rPr>
        <w:t>самоценности</w:t>
      </w:r>
      <w:proofErr w:type="spellEnd"/>
      <w:r w:rsidRPr="00895840">
        <w:rPr>
          <w:rFonts w:ascii="Times New Roman" w:eastAsia="Times New Roman" w:hAnsi="Times New Roman" w:cs="Times New Roman"/>
          <w:color w:val="444444"/>
          <w:sz w:val="24"/>
          <w:szCs w:val="24"/>
        </w:rPr>
        <w:t>, значимости, которое поддерживается позитивным отношением окружающих).</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Заключение:</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По семейному законодательству родители несут ответственность за детей до 18 лет. В ст.63 Семейного кодекса РФ сказано, что 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        </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Дети – это не только наше будущее (как принято говорить), но и наше настоящее – наша радость, наше счастье. Безопасность и благополучие ваших детей в ваших руках. Надеемся, что данные рекомендации помогут обеспечить безопасность вашему ребёнку</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br w:type="textWrapping" w:clear="all"/>
      </w:r>
    </w:p>
    <w:p w:rsidR="0071276B" w:rsidRPr="00895840" w:rsidRDefault="0071276B" w:rsidP="00895840">
      <w:pPr>
        <w:shd w:val="clear" w:color="auto" w:fill="FFFFFF"/>
        <w:spacing w:after="0" w:line="240" w:lineRule="auto"/>
        <w:jc w:val="center"/>
        <w:rPr>
          <w:rFonts w:ascii="Times New Roman" w:eastAsia="Times New Roman" w:hAnsi="Times New Roman" w:cs="Times New Roman"/>
          <w:b/>
          <w:color w:val="444444"/>
          <w:sz w:val="24"/>
          <w:szCs w:val="24"/>
        </w:rPr>
      </w:pPr>
      <w:r w:rsidRPr="00895840">
        <w:rPr>
          <w:rFonts w:ascii="Times New Roman" w:eastAsia="Times New Roman" w:hAnsi="Times New Roman" w:cs="Times New Roman"/>
          <w:b/>
          <w:color w:val="444444"/>
          <w:sz w:val="24"/>
          <w:szCs w:val="24"/>
        </w:rPr>
        <w:t>Приложение.</w:t>
      </w:r>
    </w:p>
    <w:p w:rsidR="0071276B" w:rsidRPr="00895840" w:rsidRDefault="0071276B" w:rsidP="00895840">
      <w:pPr>
        <w:shd w:val="clear" w:color="auto" w:fill="FFFFFF"/>
        <w:spacing w:after="0" w:line="240" w:lineRule="auto"/>
        <w:jc w:val="center"/>
        <w:rPr>
          <w:rFonts w:ascii="Times New Roman" w:eastAsia="Times New Roman" w:hAnsi="Times New Roman" w:cs="Times New Roman"/>
          <w:b/>
          <w:color w:val="444444"/>
          <w:sz w:val="24"/>
          <w:szCs w:val="24"/>
        </w:rPr>
      </w:pPr>
      <w:r w:rsidRPr="00895840">
        <w:rPr>
          <w:rFonts w:ascii="Times New Roman" w:eastAsia="Times New Roman" w:hAnsi="Times New Roman" w:cs="Times New Roman"/>
          <w:b/>
          <w:color w:val="444444"/>
          <w:sz w:val="24"/>
          <w:szCs w:val="24"/>
        </w:rPr>
        <w:t>Советы родителям:</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Стать для ребенка другом, с которым он может поделиться своими переживаниями;</w:t>
      </w:r>
      <w:r w:rsidRPr="00895840">
        <w:rPr>
          <w:rFonts w:ascii="Times New Roman" w:eastAsia="Times New Roman" w:hAnsi="Times New Roman" w:cs="Times New Roman"/>
          <w:color w:val="444444"/>
          <w:sz w:val="24"/>
          <w:szCs w:val="24"/>
        </w:rPr>
        <w:sym w:font="Symbol" w:char="F0B7"/>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Серьезно воспринять рассказ о какой-либо ситуации, в которую попал ребёнок;</w:t>
      </w:r>
      <w:r w:rsidRPr="00895840">
        <w:rPr>
          <w:rFonts w:ascii="Times New Roman" w:eastAsia="Times New Roman" w:hAnsi="Times New Roman" w:cs="Times New Roman"/>
          <w:color w:val="444444"/>
          <w:sz w:val="24"/>
          <w:szCs w:val="24"/>
        </w:rPr>
        <w:sym w:font="Symbol" w:char="F0B7"/>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Поддерживать отношения с друзьями детей и их родителями;</w:t>
      </w:r>
      <w:r w:rsidRPr="00895840">
        <w:rPr>
          <w:rFonts w:ascii="Times New Roman" w:eastAsia="Times New Roman" w:hAnsi="Times New Roman" w:cs="Times New Roman"/>
          <w:color w:val="444444"/>
          <w:sz w:val="24"/>
          <w:szCs w:val="24"/>
        </w:rPr>
        <w:sym w:font="Symbol" w:char="F0B7"/>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Не отпускать ребенка на улицу одного, без друзей (когда ребенок гуляет с друзьями, возможность совершения преступления снижается);</w:t>
      </w:r>
      <w:r w:rsidRPr="00895840">
        <w:rPr>
          <w:rFonts w:ascii="Times New Roman" w:eastAsia="Times New Roman" w:hAnsi="Times New Roman" w:cs="Times New Roman"/>
          <w:color w:val="444444"/>
          <w:sz w:val="24"/>
          <w:szCs w:val="24"/>
        </w:rPr>
        <w:sym w:font="Symbol" w:char="F0B7"/>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Обязательно контролировать время, которое ребенок проводит в Интернете (быть в курсе, с кем Ваш ребенок контактирует в сети).</w:t>
      </w:r>
      <w:r w:rsidRPr="00895840">
        <w:rPr>
          <w:rFonts w:ascii="Times New Roman" w:eastAsia="Times New Roman" w:hAnsi="Times New Roman" w:cs="Times New Roman"/>
          <w:color w:val="444444"/>
          <w:sz w:val="24"/>
          <w:szCs w:val="24"/>
        </w:rPr>
        <w:sym w:font="Symbol" w:char="F0B7"/>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Ненужные разговоры с посторонними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lastRenderedPageBreak/>
        <w:t>       Очень часто преступники пользуются доверчивостью детей. Предлагают подвезти до дома или посмотреть животное, поиграть в любимую игру, сходить в магазин за конфетами, мороженым и т.д. Ребенок не должен разговаривать с незнакомцем и ни в коем случае не соглашаться на предложение незнакомца.</w:t>
      </w:r>
      <w:r w:rsidRPr="00895840">
        <w:rPr>
          <w:rFonts w:ascii="Times New Roman" w:eastAsia="Times New Roman" w:hAnsi="Times New Roman" w:cs="Times New Roman"/>
          <w:color w:val="444444"/>
          <w:sz w:val="24"/>
          <w:szCs w:val="24"/>
        </w:rPr>
        <w:sym w:font="Symbol" w:char="F0B7"/>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Объясните ребенку, что преступником не всегда является взрослый человек, им может быть и подросток (знакомый, одноклассник).</w:t>
      </w:r>
      <w:r w:rsidRPr="00895840">
        <w:rPr>
          <w:rFonts w:ascii="Times New Roman" w:eastAsia="Times New Roman" w:hAnsi="Times New Roman" w:cs="Times New Roman"/>
          <w:color w:val="444444"/>
          <w:sz w:val="24"/>
          <w:szCs w:val="24"/>
        </w:rPr>
        <w:sym w:font="Symbol" w:char="F0B7"/>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xml:space="preserve">       Любой насильник умеет войти в доверие, т.к. превращается в </w:t>
      </w:r>
      <w:proofErr w:type="gramStart"/>
      <w:r w:rsidRPr="00895840">
        <w:rPr>
          <w:rFonts w:ascii="Times New Roman" w:eastAsia="Times New Roman" w:hAnsi="Times New Roman" w:cs="Times New Roman"/>
          <w:color w:val="444444"/>
          <w:sz w:val="24"/>
          <w:szCs w:val="24"/>
        </w:rPr>
        <w:t>доброго</w:t>
      </w:r>
      <w:proofErr w:type="gramEnd"/>
      <w:r w:rsidRPr="00895840">
        <w:rPr>
          <w:rFonts w:ascii="Times New Roman" w:eastAsia="Times New Roman" w:hAnsi="Times New Roman" w:cs="Times New Roman"/>
          <w:color w:val="444444"/>
          <w:sz w:val="24"/>
          <w:szCs w:val="24"/>
        </w:rPr>
        <w:t>, ласкового и понимающего.</w:t>
      </w:r>
      <w:r w:rsidRPr="00895840">
        <w:rPr>
          <w:rFonts w:ascii="Times New Roman" w:eastAsia="Times New Roman" w:hAnsi="Times New Roman" w:cs="Times New Roman"/>
          <w:color w:val="444444"/>
          <w:sz w:val="24"/>
          <w:szCs w:val="24"/>
        </w:rPr>
        <w:sym w:font="Symbol" w:char="F0B7"/>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Это важно помнить родителям!</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Уважайте своего ребенка, не делайте сами и не позволяйте другим заставлять ребенка делать что-то против своей воли.</w:t>
      </w:r>
      <w:r w:rsidRPr="00895840">
        <w:rPr>
          <w:rFonts w:ascii="Times New Roman" w:eastAsia="Times New Roman" w:hAnsi="Times New Roman" w:cs="Times New Roman"/>
          <w:color w:val="444444"/>
          <w:sz w:val="24"/>
          <w:szCs w:val="24"/>
        </w:rPr>
        <w:sym w:font="Symbol" w:char="F0B7"/>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Если Вы знаете, что другой ребенок (например, ребёнок соседей) подвергается насилию, избиению со стороны родителей, немедленно сообщите об этом в милицию.</w:t>
      </w:r>
      <w:r w:rsidRPr="00895840">
        <w:rPr>
          <w:rFonts w:ascii="Times New Roman" w:eastAsia="Times New Roman" w:hAnsi="Times New Roman" w:cs="Times New Roman"/>
          <w:color w:val="444444"/>
          <w:sz w:val="24"/>
          <w:szCs w:val="24"/>
        </w:rPr>
        <w:sym w:font="Symbol" w:char="F0B7"/>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Если Ваш ребенок говорит о нездоровом интересе к нему Вашего мужа (сожителя), прислушайтесь к его словам, поговорите с мужем (сожителем), не оставляйте ребенка один на один с ним.</w:t>
      </w:r>
      <w:r w:rsidRPr="00895840">
        <w:rPr>
          <w:rFonts w:ascii="Times New Roman" w:eastAsia="Times New Roman" w:hAnsi="Times New Roman" w:cs="Times New Roman"/>
          <w:color w:val="444444"/>
          <w:sz w:val="24"/>
          <w:szCs w:val="24"/>
        </w:rPr>
        <w:sym w:font="Symbol" w:char="F0B7"/>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Отец должен поговорить обо всех интересующих сына - подростка вопросах относительно половой жизни, объяснить, как предохраняться. Мать должна объяснить девочке, как ей вести себя с противоположным полом, о средствах контрацепции.</w:t>
      </w:r>
      <w:r w:rsidRPr="00895840">
        <w:rPr>
          <w:rFonts w:ascii="Times New Roman" w:eastAsia="Times New Roman" w:hAnsi="Times New Roman" w:cs="Times New Roman"/>
          <w:color w:val="444444"/>
          <w:sz w:val="24"/>
          <w:szCs w:val="24"/>
        </w:rPr>
        <w:sym w:font="Symbol" w:char="F0B7"/>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Если Вы заметили странность в поведении ребенка, поговорите с ним о том, что его беспокоит.</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w:t>
      </w:r>
      <w:bookmarkStart w:id="0" w:name="_GoBack"/>
      <w:bookmarkEnd w:id="0"/>
      <w:r w:rsidRPr="00895840">
        <w:rPr>
          <w:rFonts w:ascii="Times New Roman" w:eastAsia="Times New Roman" w:hAnsi="Times New Roman" w:cs="Times New Roman"/>
          <w:color w:val="444444"/>
          <w:sz w:val="24"/>
          <w:szCs w:val="24"/>
        </w:rPr>
        <w:t> </w:t>
      </w:r>
    </w:p>
    <w:p w:rsidR="0071276B" w:rsidRPr="00895840" w:rsidRDefault="0071276B" w:rsidP="00895840">
      <w:pPr>
        <w:shd w:val="clear" w:color="auto" w:fill="FFFFFF"/>
        <w:spacing w:after="0" w:line="240" w:lineRule="auto"/>
        <w:jc w:val="center"/>
        <w:rPr>
          <w:rFonts w:ascii="Times New Roman" w:eastAsia="Times New Roman" w:hAnsi="Times New Roman" w:cs="Times New Roman"/>
          <w:color w:val="444444"/>
          <w:sz w:val="24"/>
          <w:szCs w:val="24"/>
        </w:rPr>
      </w:pPr>
      <w:r w:rsidRPr="00895840">
        <w:rPr>
          <w:rFonts w:ascii="Times New Roman" w:eastAsia="Times New Roman" w:hAnsi="Times New Roman" w:cs="Times New Roman"/>
          <w:b/>
          <w:bCs/>
          <w:color w:val="444444"/>
          <w:sz w:val="24"/>
          <w:szCs w:val="24"/>
        </w:rPr>
        <w:t>Лекция на тему:</w:t>
      </w:r>
    </w:p>
    <w:p w:rsidR="0071276B" w:rsidRPr="00895840" w:rsidRDefault="0071276B" w:rsidP="00895840">
      <w:pPr>
        <w:shd w:val="clear" w:color="auto" w:fill="FFFFFF"/>
        <w:spacing w:after="0" w:line="240" w:lineRule="auto"/>
        <w:jc w:val="center"/>
        <w:rPr>
          <w:rFonts w:ascii="Times New Roman" w:eastAsia="Times New Roman" w:hAnsi="Times New Roman" w:cs="Times New Roman"/>
          <w:color w:val="444444"/>
          <w:sz w:val="24"/>
          <w:szCs w:val="24"/>
        </w:rPr>
      </w:pPr>
      <w:r w:rsidRPr="00895840">
        <w:rPr>
          <w:rFonts w:ascii="Times New Roman" w:eastAsia="Times New Roman" w:hAnsi="Times New Roman" w:cs="Times New Roman"/>
          <w:b/>
          <w:bCs/>
          <w:color w:val="444444"/>
          <w:sz w:val="24"/>
          <w:szCs w:val="24"/>
        </w:rPr>
        <w:t>«Роль семьи и семейного воспитания в профилактике правонарушений»</w:t>
      </w:r>
    </w:p>
    <w:p w:rsidR="0071276B" w:rsidRPr="00895840" w:rsidRDefault="0071276B" w:rsidP="00895840">
      <w:pPr>
        <w:shd w:val="clear" w:color="auto" w:fill="FFFFFF"/>
        <w:spacing w:after="0" w:line="240" w:lineRule="auto"/>
        <w:jc w:val="center"/>
        <w:rPr>
          <w:rFonts w:ascii="Times New Roman" w:eastAsia="Times New Roman" w:hAnsi="Times New Roman" w:cs="Times New Roman"/>
          <w:color w:val="444444"/>
          <w:sz w:val="24"/>
          <w:szCs w:val="24"/>
        </w:rPr>
      </w:pPr>
      <w:r w:rsidRPr="00895840">
        <w:rPr>
          <w:rFonts w:ascii="Times New Roman" w:eastAsia="Times New Roman" w:hAnsi="Times New Roman" w:cs="Times New Roman"/>
          <w:i/>
          <w:iCs/>
          <w:color w:val="444444"/>
          <w:sz w:val="24"/>
          <w:szCs w:val="24"/>
        </w:rPr>
        <w:t>(рекомендовано для родителей учащихся 7 -8 классов)</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Цель: повысить уровень знаний родителей в области профилактики преступлений и правонарушений среди несовершеннолетних.</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Задачи: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расширить кругозор правовых знаний родителей;</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продолжить формировать у родителей ответственное отношение к воспитанию своих детей;</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способствовать укреплению взаимопониманий между детьми и родителями.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Содержание:</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Здравствуйте уважаемые родители! Эпиграфом к сегодняшней нашей встрече станет высказывание великого русского педагога В. Сухомлинского: «В семье закладываются корни, из которых вырастают потом и ветви, и цветы, и плоды. На моральном здоровье семье строится педагогическая мудрость школы».</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Подрастают наши дети.… Из маленьких беспомощных детишек они превращаются в подростков. Растут дети, и более серьезными становятся проблемы, с которыми мы сталкиваемся сегодня. Как уберечь своего ребенка от проступков, правонарушений? Как уберечь ребенка от всевозможных соблазнов и опасностей современного мира.</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xml:space="preserve">Эти и многие другие вопросы беспокоят современных родителей. Возможно, мы не найдем сегодня уникального рецепта, но попробуем вместе разобраться в этой проблеме. Основным фактором в воспитании было и остается постоянное влияние родителей на формирование личности ребенка с момента его рождения. Если же в какой-то период жизни ребенка воспитательное воздействие на него было утрачено или ослаблено, то пожинать плоды придется в первую очередь самим родителям. И происходить это будет как в моральном, так и в правовом плане. Известный французский государственный деятель </w:t>
      </w:r>
      <w:proofErr w:type="spellStart"/>
      <w:r w:rsidRPr="00895840">
        <w:rPr>
          <w:rFonts w:ascii="Times New Roman" w:eastAsia="Times New Roman" w:hAnsi="Times New Roman" w:cs="Times New Roman"/>
          <w:color w:val="444444"/>
          <w:sz w:val="24"/>
          <w:szCs w:val="24"/>
        </w:rPr>
        <w:t>Ламартин</w:t>
      </w:r>
      <w:proofErr w:type="spellEnd"/>
      <w:r w:rsidRPr="00895840">
        <w:rPr>
          <w:rFonts w:ascii="Times New Roman" w:eastAsia="Times New Roman" w:hAnsi="Times New Roman" w:cs="Times New Roman"/>
          <w:color w:val="444444"/>
          <w:sz w:val="24"/>
          <w:szCs w:val="24"/>
        </w:rPr>
        <w:t xml:space="preserve"> сказал: «Учитель разума – в школе, учитель души – в кругу семьи».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xml:space="preserve">В последнее время насилие, жестокость, агрессивность, вандализм, терроризм захлестнули страну. В волну преступности всё чаще оказываются втянутыми </w:t>
      </w:r>
      <w:r w:rsidRPr="00895840">
        <w:rPr>
          <w:rFonts w:ascii="Times New Roman" w:eastAsia="Times New Roman" w:hAnsi="Times New Roman" w:cs="Times New Roman"/>
          <w:color w:val="444444"/>
          <w:sz w:val="24"/>
          <w:szCs w:val="24"/>
        </w:rPr>
        <w:lastRenderedPageBreak/>
        <w:t>несовершеннолетние, действия которых поражают цинизмом, дерзостью, глумлением над жертвами. В подростковой среде растёт чувство агрессивности, равнодушия, неуверенности в завтрашнем дне. Насилие и преступность подростков – не абстрактные факты, а реальные судьбы конкретных мальчишек и девчонок, которые подрастая, превращались в маленьких преступников, хладнокровно уничтожающих кошек и собак, придающих мучениям своих друзей, близких, знакомых и незнакомых. Поэтому в настоящее время на первый план выходят вопросы профилактической работы с несовершеннолетними. Вовремя замеченные отклонения в поведении детей и подростков и правильно организованная помощь могут сыграть важную роль в предотвращении деформации личности растущего человека, которая приводит к правонарушениям и преступлениям.</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Профилактика безнадзорности и правонарушений несовершеннолетних – это система мер, направленных на выявление и устранение причин и условий, способствующих безнадзорности, правонарушениям несовершеннолетних. От родителей зависит то, как видит мир подросток, что его волнует, удивляет, заботит, трогает, пробуждает сочувствие и презрение, любовь и ненависть. Контакт с родителями необходим взрослеющим детям для их полноценного развития.</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Во время обсуждения с детьми книг, статей, телепередач, посвящённых нравственно-правовым вопросам, родителям необходимо формировать в детях чувство долга и ответственности.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xml:space="preserve">Ответственность – необходимость, обязанность отвечать за свои действия, поступки, быть ответственным за них. «Не знал», «не думал», «не хотел» - те фразы, которые можно слышать от подростков – правонарушителей, но это не оправдание и даже не объяснение </w:t>
      </w:r>
      <w:proofErr w:type="gramStart"/>
      <w:r w:rsidRPr="00895840">
        <w:rPr>
          <w:rFonts w:ascii="Times New Roman" w:eastAsia="Times New Roman" w:hAnsi="Times New Roman" w:cs="Times New Roman"/>
          <w:color w:val="444444"/>
          <w:sz w:val="24"/>
          <w:szCs w:val="24"/>
        </w:rPr>
        <w:t>содеянного</w:t>
      </w:r>
      <w:proofErr w:type="gramEnd"/>
      <w:r w:rsidRPr="00895840">
        <w:rPr>
          <w:rFonts w:ascii="Times New Roman" w:eastAsia="Times New Roman" w:hAnsi="Times New Roman" w:cs="Times New Roman"/>
          <w:color w:val="444444"/>
          <w:sz w:val="24"/>
          <w:szCs w:val="24"/>
        </w:rPr>
        <w:t>.</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Правовой основой воспитания и образования несовершеннолетних детей являются соответствующие нормы Семейного кодекса. Принципиальное значение имеет закрепление в положение о том, что родители не только имеют право, но и обязаны воспитывать своих детей, заботится об их здоровье, физическом, психическом, духовном и нравственном развитии.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В этой связи вполне обоснованно установление Семейным кодексом ответственности родителей за воспитание и развитие ребенка, что соответствует и требованиям ст. 18 и 27 Конвенц</w:t>
      </w:r>
      <w:proofErr w:type="gramStart"/>
      <w:r w:rsidRPr="00895840">
        <w:rPr>
          <w:rFonts w:ascii="Times New Roman" w:eastAsia="Times New Roman" w:hAnsi="Times New Roman" w:cs="Times New Roman"/>
          <w:color w:val="444444"/>
          <w:sz w:val="24"/>
          <w:szCs w:val="24"/>
        </w:rPr>
        <w:t>ии ОО</w:t>
      </w:r>
      <w:proofErr w:type="gramEnd"/>
      <w:r w:rsidRPr="00895840">
        <w:rPr>
          <w:rFonts w:ascii="Times New Roman" w:eastAsia="Times New Roman" w:hAnsi="Times New Roman" w:cs="Times New Roman"/>
          <w:color w:val="444444"/>
          <w:sz w:val="24"/>
          <w:szCs w:val="24"/>
        </w:rPr>
        <w:t>Н о правах ребенка. В частности, за неисполнение обязанностей по воспитанию детей родители могут быть привлечены к различным видам юридической ответственности: административной, семейно-правовой, уголовной.</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Источник нравственной и педагогической запущенности детей необходимо искать в тех отношениях, которые сложились в семье. Атмосфера психологической напряжённости, частые или затяжные конфликтные семейные ситуации действуют отрицательно на ребёнка. В таком состоянии дети легче поддаются внешним влияниям, так как стремятся к разрядке внутреннего напряжения. Разногласия между родителями тесно связаны с развитием у детей склонности к нежелательному поведению.</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В педагогической науке выделяют следующие стадии отклоняющегося поведения детей:</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неодобряемое поведение – поведение, эпизодически наблюдаемое у большинства детей и подростков, связанное с шалостями, озорством, непослушанием, непоседливостью, упрямством;</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proofErr w:type="gramStart"/>
      <w:r w:rsidRPr="00895840">
        <w:rPr>
          <w:rFonts w:ascii="Times New Roman" w:eastAsia="Times New Roman" w:hAnsi="Times New Roman" w:cs="Times New Roman"/>
          <w:color w:val="444444"/>
          <w:sz w:val="24"/>
          <w:szCs w:val="24"/>
        </w:rPr>
        <w:t>- порицаемое поведение - поведение, вызывающее осуждение окружающих, педагогов, родителей (эпизодические нарушения дисциплины, случаи драчливости, грубости, дерзости, нечестности);</w:t>
      </w:r>
      <w:proofErr w:type="gramEnd"/>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proofErr w:type="gramStart"/>
      <w:r w:rsidRPr="00895840">
        <w:rPr>
          <w:rFonts w:ascii="Times New Roman" w:eastAsia="Times New Roman" w:hAnsi="Times New Roman" w:cs="Times New Roman"/>
          <w:color w:val="444444"/>
          <w:sz w:val="24"/>
          <w:szCs w:val="24"/>
        </w:rPr>
        <w:t xml:space="preserve">- </w:t>
      </w:r>
      <w:proofErr w:type="spellStart"/>
      <w:r w:rsidRPr="00895840">
        <w:rPr>
          <w:rFonts w:ascii="Times New Roman" w:eastAsia="Times New Roman" w:hAnsi="Times New Roman" w:cs="Times New Roman"/>
          <w:color w:val="444444"/>
          <w:sz w:val="24"/>
          <w:szCs w:val="24"/>
        </w:rPr>
        <w:t>девиантное</w:t>
      </w:r>
      <w:proofErr w:type="spellEnd"/>
      <w:r w:rsidRPr="00895840">
        <w:rPr>
          <w:rFonts w:ascii="Times New Roman" w:eastAsia="Times New Roman" w:hAnsi="Times New Roman" w:cs="Times New Roman"/>
          <w:color w:val="444444"/>
          <w:sz w:val="24"/>
          <w:szCs w:val="24"/>
        </w:rPr>
        <w:t xml:space="preserve"> поведение - нравственно отрицательные действия и поступки (лживость, притворство, лицемерие, эгоизм, конфликтность, агрессивность, воровство и т.д.), принявшие характер систематических или привычных;</w:t>
      </w:r>
      <w:proofErr w:type="gramEnd"/>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xml:space="preserve">- </w:t>
      </w:r>
      <w:proofErr w:type="spellStart"/>
      <w:r w:rsidRPr="00895840">
        <w:rPr>
          <w:rFonts w:ascii="Times New Roman" w:eastAsia="Times New Roman" w:hAnsi="Times New Roman" w:cs="Times New Roman"/>
          <w:color w:val="444444"/>
          <w:sz w:val="24"/>
          <w:szCs w:val="24"/>
        </w:rPr>
        <w:t>предпреступное</w:t>
      </w:r>
      <w:proofErr w:type="spellEnd"/>
      <w:r w:rsidRPr="00895840">
        <w:rPr>
          <w:rFonts w:ascii="Times New Roman" w:eastAsia="Times New Roman" w:hAnsi="Times New Roman" w:cs="Times New Roman"/>
          <w:color w:val="444444"/>
          <w:sz w:val="24"/>
          <w:szCs w:val="24"/>
        </w:rPr>
        <w:t xml:space="preserve"> поведение - поведение, несущее в себе зачатки криминального и деструктивного поведения (эпизодические умышленные нарушения норм, регулирующих </w:t>
      </w:r>
      <w:r w:rsidRPr="00895840">
        <w:rPr>
          <w:rFonts w:ascii="Times New Roman" w:eastAsia="Times New Roman" w:hAnsi="Times New Roman" w:cs="Times New Roman"/>
          <w:color w:val="444444"/>
          <w:sz w:val="24"/>
          <w:szCs w:val="24"/>
        </w:rPr>
        <w:lastRenderedPageBreak/>
        <w:t>поведение и взаимоотношения людей в обществе, хулиганство, избиения, вымогательство, распитие спиртных напитков, злостные нарушения дисциплины и общепринятых правил поведения и т. д.);</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противоправное или преступное поведение - поведение, связанное с различными правонарушениями и преступлениями.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Семья – это первый коллектив в жизни ребенка. И для того, чтобы были благополучными дети, должны быть благополучными родители, недаром говорят: «Ребенок учится тому, что видит у себя в доме». В период своего становления ребёнок встречает и грубость, и жестокость, но только тогда их усваивает, им подражает, когда в семье отсутствует взаимопонимание, поддержка, когда терпят провал попытки утвердить себя с положительной стороны и найти сочувствие, отклик у самых близких людей. Семья превращается для многих подростков в фактор, травмирующий и деформирующий их юные души.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Данные статистики говорят, о том, что в результате поражения семей алкоголизмом и наркоманией ежегодно около 60 тыс. детей остаются без родительского попечения. За последние три года 40 тыс. отцов и матерей лишены родительских прав, более 50 тыс. ограничены в дееспособности. Исходя из данных исследований – среди осужденных за изнасилование подростков около 48 % – дети из неполноценных семей. Эти удручающие цифры – свидетельство десятков тысяч изломанных судеб, озлобившихся душ детей, которые уже с малых лет лишены всего того, что делает человека человеком. Но семей, где не хотят правильно воспитывать детей, сознательно прививают им антиобщественные взгляды, буквально единицы. Гораздо чаще родители или не умеют (обычно этого не сознавая) воспитывать детей, или не могут из-за целого ряда причин, где известную роль играют и такие, как болезнь, занятость. Трудные дети вырастают и в тех внешне благополучных семьях, где родители равнодушны к внутреннему миру своих детей. Более двух третей подростков, совершивших правонарушения, воспитывались в формально полной семье, в семье с нормальными материальными и жилищными условиями.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Таким образом, решающим является не состав семьи, а те взаимоотношения, которые складываются между ее членами. Именно неблагополучные взаимоотношения в семье, отрицательный пример родителей являются одной из важнейших причин появления трудных подростков. Положение детей в таких семьях исключительно тяжелое, их личность здесь постоянно ущемляется. И агрессивность подростков возникает зачастую как своеобразная форма самозащиты.</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Многие родители считают, что воспитывать будут позже, когда сын или дочь пойдёт в школу, а пока пусть бегает, играет, развлекается. И поэтому упускают драгоценное время. Иногда родители следуют такой логике: моя семья, мои дети, я воспитываю их, как хочу и как могу.</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Но воспитание не может быть делом личным, так как растёт будущий гражданин, член общества. Поэтому правильно воспитывают те родители, которые придерживаются позиции: воспитание не личное, а общественное дело. Супругам семья не заменит всё. Им необходимы любимая работа, друзья, трудовой коллектив. Ребёнку семья тоже не заменит всего. Ему нужны друзья, коллектив сверстников, общение с окружающим миром. И для этого мира, для жизни среди людей воспитывает ребёнка именно семья.               </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Кроме этого следует учесть, что во многих семьях отцы работают не по месту жительства. Эта ситуация получила термин «социальное сиротство». Данный социальный анализ свидетельствует о семейных проблемах или трудностях, которые наносят серьезный вред нравственным ценностям и воспитательному потенциалу семьи. Перед тем, как назвать наиболее существенные дефекты межличностных отношений, с которыми ребенок сталкивается в семье и за которыми следует нравственная деформация личности ребенка, предлагаю вам ответить на следующий вопрос:</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lastRenderedPageBreak/>
        <w:t xml:space="preserve">Как вы думаете, уважаемые родители, в каких семьях дети-подростки в большей степени подвержены риску </w:t>
      </w:r>
      <w:proofErr w:type="gramStart"/>
      <w:r w:rsidRPr="00895840">
        <w:rPr>
          <w:rFonts w:ascii="Times New Roman" w:eastAsia="Times New Roman" w:hAnsi="Times New Roman" w:cs="Times New Roman"/>
          <w:color w:val="444444"/>
          <w:sz w:val="24"/>
          <w:szCs w:val="24"/>
        </w:rPr>
        <w:t>совершить</w:t>
      </w:r>
      <w:proofErr w:type="gramEnd"/>
      <w:r w:rsidRPr="00895840">
        <w:rPr>
          <w:rFonts w:ascii="Times New Roman" w:eastAsia="Times New Roman" w:hAnsi="Times New Roman" w:cs="Times New Roman"/>
          <w:color w:val="444444"/>
          <w:sz w:val="24"/>
          <w:szCs w:val="24"/>
        </w:rPr>
        <w:t xml:space="preserve"> правонарушение? (педагог комментирует, добавляет ответы родителей).</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Асоциальное поведение родителей.</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Для ребенка самый действенный образец это его родители. Данные ряда научных исследований свидетельствуют о том, что каждый третий несовершеннолетний правонарушитель воспитывался в такой семье, где он постоянно сталкивался с резко отрицательными аспектами поведения родителей: систематическим пьянством, скандалами, развратом, проявлениями жестокости, совершением взрослыми преступлений. Из семей, где повседневное поведение взрослых носит антиобщественный характер, выходит в 10 раз больше детей с отклонениями в поведении, чем из других семей.</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Недостаточное внимание и любовь со стороны родителей.</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В морально неблагополучной семье у детей остается неудовлетворенной одна из важнейших психологических потребностей - потребность во внимании и любви со стороны родителей. Ухоженный, вовремя накормленный и модно одетый ребенок может быть внутренне одиноким, психологически безнадзорным, поскольку до его настроения, интересов и переживаний никому нет дела. Такие ребята особенно стремятся к общению со сверстниками и взрослыми вне семьи, что в известной степени компенсирует им нехватку внимания, ласки и заботы со стороны родителей. Однако</w:t>
      </w:r>
      <w:proofErr w:type="gramStart"/>
      <w:r w:rsidRPr="00895840">
        <w:rPr>
          <w:rFonts w:ascii="Times New Roman" w:eastAsia="Times New Roman" w:hAnsi="Times New Roman" w:cs="Times New Roman"/>
          <w:color w:val="444444"/>
          <w:sz w:val="24"/>
          <w:szCs w:val="24"/>
        </w:rPr>
        <w:t>,</w:t>
      </w:r>
      <w:proofErr w:type="gramEnd"/>
      <w:r w:rsidRPr="00895840">
        <w:rPr>
          <w:rFonts w:ascii="Times New Roman" w:eastAsia="Times New Roman" w:hAnsi="Times New Roman" w:cs="Times New Roman"/>
          <w:color w:val="444444"/>
          <w:sz w:val="24"/>
          <w:szCs w:val="24"/>
        </w:rPr>
        <w:t xml:space="preserve"> если это общение приобретает нездоровый интерес, оно пагубным образом отражается на моральном развитии и поведении детей.</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Эмоциональная холодность родителей и их эгоизм превалируют над всем остальным в семье. Бывает, что родители исходят из неправильных педагогических посылок, когда считают, что, чем меньше они будут выражать свои чувства по отношению к своим детям, тем менее избалованными они вырастут, тем больше они будут их любить. Эти люди не понимают, что выражение чувств и баловство детей – вещи разные. Часто у родителей отсутствует настоящая любовь по отношению к ребенку, поскольку он появился на свет не тогда, когда они этого хотели. Нередко эмоционально отвергаются дети, если их пол не соответствует желанию родителей. Иногда мать перестает любить своих детей по причине сходства с мужем, оставившим ее. Некоторые отцы и матери не испытывают теплых чу</w:t>
      </w:r>
      <w:proofErr w:type="gramStart"/>
      <w:r w:rsidRPr="00895840">
        <w:rPr>
          <w:rFonts w:ascii="Times New Roman" w:eastAsia="Times New Roman" w:hAnsi="Times New Roman" w:cs="Times New Roman"/>
          <w:color w:val="444444"/>
          <w:sz w:val="24"/>
          <w:szCs w:val="24"/>
        </w:rPr>
        <w:t>вств к св</w:t>
      </w:r>
      <w:proofErr w:type="gramEnd"/>
      <w:r w:rsidRPr="00895840">
        <w:rPr>
          <w:rFonts w:ascii="Times New Roman" w:eastAsia="Times New Roman" w:hAnsi="Times New Roman" w:cs="Times New Roman"/>
          <w:color w:val="444444"/>
          <w:sz w:val="24"/>
          <w:szCs w:val="24"/>
        </w:rPr>
        <w:t>оим детям, если они не соответствуют их представлению о том, как должен выглядеть и как должен вести себя ребенок «приличных» родителей.</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proofErr w:type="spellStart"/>
      <w:r w:rsidRPr="00895840">
        <w:rPr>
          <w:rFonts w:ascii="Times New Roman" w:eastAsia="Times New Roman" w:hAnsi="Times New Roman" w:cs="Times New Roman"/>
          <w:color w:val="444444"/>
          <w:sz w:val="24"/>
          <w:szCs w:val="24"/>
        </w:rPr>
        <w:t>Гиперопека</w:t>
      </w:r>
      <w:proofErr w:type="spellEnd"/>
      <w:r w:rsidRPr="00895840">
        <w:rPr>
          <w:rFonts w:ascii="Times New Roman" w:eastAsia="Times New Roman" w:hAnsi="Times New Roman" w:cs="Times New Roman"/>
          <w:color w:val="444444"/>
          <w:sz w:val="24"/>
          <w:szCs w:val="24"/>
        </w:rPr>
        <w:t>.</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xml:space="preserve">В семьях, где все определяется правилами и инструкциями, также не остается места для нравственности, так как нравственность предполагает, прежде всего, свободу выбора. Родители так боятся, чтобы их дети не наделали ошибок, что, по сути дела, не дают им жить. В какие бы красочные одежды ни рядилась </w:t>
      </w:r>
      <w:proofErr w:type="spellStart"/>
      <w:r w:rsidRPr="00895840">
        <w:rPr>
          <w:rFonts w:ascii="Times New Roman" w:eastAsia="Times New Roman" w:hAnsi="Times New Roman" w:cs="Times New Roman"/>
          <w:color w:val="444444"/>
          <w:sz w:val="24"/>
          <w:szCs w:val="24"/>
        </w:rPr>
        <w:t>гиперопека</w:t>
      </w:r>
      <w:proofErr w:type="spellEnd"/>
      <w:r w:rsidRPr="00895840">
        <w:rPr>
          <w:rFonts w:ascii="Times New Roman" w:eastAsia="Times New Roman" w:hAnsi="Times New Roman" w:cs="Times New Roman"/>
          <w:color w:val="444444"/>
          <w:sz w:val="24"/>
          <w:szCs w:val="24"/>
        </w:rPr>
        <w:t xml:space="preserve"> - заботливости, желания добра и блага во спасение, - она все равно остается самой распространенной ошибкой воспитания. Следствие - инфантильность, несамостоятельность, личная несостоятельность ребенка. При ослаблении контроля старших он оказывается дезориентированным в своем поведении. Примером этому могут служить случаи, когда послушные дети заботливых родителей оказываются вовлеченными в противоправные действия.</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Чрезмерное удовлетворение потребностей ребенка.</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xml:space="preserve">В семьях, где детям ни в чем не отказывают, потакают любым капризам, избавляют от домашних обязанностей, вырастают не просто </w:t>
      </w:r>
      <w:proofErr w:type="gramStart"/>
      <w:r w:rsidRPr="00895840">
        <w:rPr>
          <w:rFonts w:ascii="Times New Roman" w:eastAsia="Times New Roman" w:hAnsi="Times New Roman" w:cs="Times New Roman"/>
          <w:color w:val="444444"/>
          <w:sz w:val="24"/>
          <w:szCs w:val="24"/>
        </w:rPr>
        <w:t>лентяи</w:t>
      </w:r>
      <w:proofErr w:type="gramEnd"/>
      <w:r w:rsidRPr="00895840">
        <w:rPr>
          <w:rFonts w:ascii="Times New Roman" w:eastAsia="Times New Roman" w:hAnsi="Times New Roman" w:cs="Times New Roman"/>
          <w:color w:val="444444"/>
          <w:sz w:val="24"/>
          <w:szCs w:val="24"/>
        </w:rPr>
        <w:t>, а потребители, жаждущие все новых и новых удовольствий и благ. Отсутствие привычки к разумному самоограничению нередко толкает их на преступления, совершаемые под влиянием мотивов и желаний чисто потребительского характера. Нередко «слепая» родительская защита детей порождает у них уверенность в полнейшей своей безнаказанности.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Чрезмерная требовательность и авторитарность родителей.</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lastRenderedPageBreak/>
        <w:t>Излишняя суровость родителей, чрезмерное использование всевозможных ограничений и запретов, наказаний, унижающих детей, оскорбляющих их человеческое достоинство, стремление подчинить ребенка своей воле, навязывание своего мнения и готовых решений, категоричность суждений и приказной тон, использование принуждения и репрессивных мер, включая физические наказания, разрушают атмосферу взаимопонимания и доверия, нередко толкая детей на преступления. «Это может случиться с кем- то другим, но не со мной и моим ребенком» - говорят большинство родителей.</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proofErr w:type="spellStart"/>
      <w:r w:rsidRPr="00895840">
        <w:rPr>
          <w:rFonts w:ascii="Times New Roman" w:eastAsia="Times New Roman" w:hAnsi="Times New Roman" w:cs="Times New Roman"/>
          <w:color w:val="444444"/>
          <w:sz w:val="24"/>
          <w:szCs w:val="24"/>
        </w:rPr>
        <w:t>Бездуховность</w:t>
      </w:r>
      <w:proofErr w:type="spellEnd"/>
      <w:r w:rsidRPr="00895840">
        <w:rPr>
          <w:rFonts w:ascii="Times New Roman" w:eastAsia="Times New Roman" w:hAnsi="Times New Roman" w:cs="Times New Roman"/>
          <w:color w:val="444444"/>
          <w:sz w:val="24"/>
          <w:szCs w:val="24"/>
        </w:rPr>
        <w:t xml:space="preserve"> жизни семьи.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Стремление к обладанию различными труднодоступными потребительскими благами, жажда престижных, а порой и запретных удовольствий – вот главнейшая внутренняя побудительная сила, которая движет сегодня действиями и поведением молодых. Факты свидетельствуют, что многие семьи как раз своим образом жизни, своей системой ценностей и порождают в детях развитие мотивации вседозволенности.  В силу разных причин у детей из вполне благополучных семей появляются ростки нездорового соперничества, зависти и т. п. И как здесь не вспомнить слова П.Ф. Лесгафта о том, что лицемерие, зависть, тщеславие ребенка – это всегда следствие лицемерия, зависти, тщеславия его родителей или других взрослых.</w:t>
      </w:r>
      <w:r w:rsidRPr="00895840">
        <w:rPr>
          <w:rFonts w:ascii="Times New Roman" w:eastAsia="Times New Roman" w:hAnsi="Times New Roman" w:cs="Times New Roman"/>
          <w:color w:val="444444"/>
          <w:sz w:val="24"/>
          <w:szCs w:val="24"/>
        </w:rPr>
        <w:br w:type="textWrapping" w:clear="all"/>
      </w:r>
    </w:p>
    <w:p w:rsidR="0071276B" w:rsidRPr="00895840" w:rsidRDefault="0071276B" w:rsidP="00895840">
      <w:pPr>
        <w:shd w:val="clear" w:color="auto" w:fill="FFFFFF"/>
        <w:spacing w:after="0" w:line="240" w:lineRule="auto"/>
        <w:jc w:val="center"/>
        <w:rPr>
          <w:rFonts w:ascii="Times New Roman" w:eastAsia="Times New Roman" w:hAnsi="Times New Roman" w:cs="Times New Roman"/>
          <w:b/>
          <w:color w:val="444444"/>
          <w:sz w:val="24"/>
          <w:szCs w:val="24"/>
        </w:rPr>
      </w:pPr>
      <w:r w:rsidRPr="00895840">
        <w:rPr>
          <w:rFonts w:ascii="Times New Roman" w:eastAsia="Times New Roman" w:hAnsi="Times New Roman" w:cs="Times New Roman"/>
          <w:b/>
          <w:color w:val="444444"/>
          <w:sz w:val="24"/>
          <w:szCs w:val="24"/>
        </w:rPr>
        <w:t>"Общение в лицах"</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А сейчас я попрошу Вас ответить на вопросы:</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Сколько времени вы проводите с ребенком?</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Существуют ли в вашей семье традиции?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С каким выражением лица вы чаще всего общаетесь со своим ребенком?</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Представьте его себе. Изобразите.</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С каким выражением лица чаще всего общается с вами ваш ребенок?</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Каким, по вашему мнению, должно быть выражение лица вашего ребенка во время общения с вами?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Представили. Стоит задуматься?</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Перенося опыт общения с родителями на общение со сверстниками, ребёнок будет копировать вашу модель. И как разговаривают с ним родители, с таким же выражением, как правило, будет и сам ребёнок вступать в разговор со сверстниками. И как он смотрит на родителей во время разговора, так он и будет смотреть на взрослых при общении. Задумайтесь над этим.</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xml:space="preserve">Притча. Жили по соседству два человека: один - добрый, другой - злой. Злой всегда завидовал доброму, что у него много друзей, что люди идут к нему за советом. И он решает отомстить. Поймав бабочку, злой человек подумал: «А что если я у него спрошу: «Какая у меня в руке бабочка: мёртвая или живая?» Если он ответит живая - я сожму ладонь, и все увидят мертвую бабочку и отвернутся от него, а если скажет мёртвая - я разожму ладонь - бабочка улетит, и всё равно все от него отвернутся». С такими намерениями и отправился злой человек к </w:t>
      </w:r>
      <w:proofErr w:type="gramStart"/>
      <w:r w:rsidRPr="00895840">
        <w:rPr>
          <w:rFonts w:ascii="Times New Roman" w:eastAsia="Times New Roman" w:hAnsi="Times New Roman" w:cs="Times New Roman"/>
          <w:color w:val="444444"/>
          <w:sz w:val="24"/>
          <w:szCs w:val="24"/>
        </w:rPr>
        <w:t>доброму</w:t>
      </w:r>
      <w:proofErr w:type="gramEnd"/>
      <w:r w:rsidRPr="00895840">
        <w:rPr>
          <w:rFonts w:ascii="Times New Roman" w:eastAsia="Times New Roman" w:hAnsi="Times New Roman" w:cs="Times New Roman"/>
          <w:color w:val="444444"/>
          <w:sz w:val="24"/>
          <w:szCs w:val="24"/>
        </w:rPr>
        <w:t xml:space="preserve">. Возле </w:t>
      </w:r>
      <w:proofErr w:type="gramStart"/>
      <w:r w:rsidRPr="00895840">
        <w:rPr>
          <w:rFonts w:ascii="Times New Roman" w:eastAsia="Times New Roman" w:hAnsi="Times New Roman" w:cs="Times New Roman"/>
          <w:color w:val="444444"/>
          <w:sz w:val="24"/>
          <w:szCs w:val="24"/>
        </w:rPr>
        <w:t>доброго</w:t>
      </w:r>
      <w:proofErr w:type="gramEnd"/>
      <w:r w:rsidRPr="00895840">
        <w:rPr>
          <w:rFonts w:ascii="Times New Roman" w:eastAsia="Times New Roman" w:hAnsi="Times New Roman" w:cs="Times New Roman"/>
          <w:color w:val="444444"/>
          <w:sz w:val="24"/>
          <w:szCs w:val="24"/>
        </w:rPr>
        <w:t xml:space="preserve"> толпились друзья. «У меня в кулаке бабочка, - какая она?» - спросил злой человек, ухмыляясь. Добрый ответил: «Всё в твоих руках!»</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Помните: всё в наших руках, именно от нас, родителей, в большей степени зависит, каким вырастет наш ребенок, каким он войдет во взрослую жизнь. И самое большое влияние на формирование личности ребенка оказывают реальные поступки и поведение родителей, а не их слова и нравоучения. Какие бы поступки дети не совершали - это наши дети.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И наши дети - это большое счастье. В наших руках сделать их счастливыми, ведь каждый ребенок рождается для счастья.</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Заключение:</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xml:space="preserve">В процессе формирования личности семья играет главную роль. И каким будет ребенок, во многом зависит от взаимоотношений в семье. Помните, что всегда есть выход из любой </w:t>
      </w:r>
      <w:r w:rsidRPr="00895840">
        <w:rPr>
          <w:rFonts w:ascii="Times New Roman" w:eastAsia="Times New Roman" w:hAnsi="Times New Roman" w:cs="Times New Roman"/>
          <w:color w:val="444444"/>
          <w:sz w:val="24"/>
          <w:szCs w:val="24"/>
        </w:rPr>
        <w:lastRenderedPageBreak/>
        <w:t>ситуации. Очень важно всегда помнить о том, что только любовь, внимание, понимание могут стать надежной опорой в профилактике правонарушений. Только в тесном контакте школы и семьи можно добиться желаемых результатов. И я желаю всем вам терпения, взаимоуважения, взаимопонимания (педагог предлагаем родителям памятки, см. Приложение).</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Источники: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xml:space="preserve">1. Соколов Я. В., </w:t>
      </w:r>
      <w:proofErr w:type="spellStart"/>
      <w:r w:rsidRPr="00895840">
        <w:rPr>
          <w:rFonts w:ascii="Times New Roman" w:eastAsia="Times New Roman" w:hAnsi="Times New Roman" w:cs="Times New Roman"/>
          <w:color w:val="444444"/>
          <w:sz w:val="24"/>
          <w:szCs w:val="24"/>
        </w:rPr>
        <w:t>Миньковский</w:t>
      </w:r>
      <w:proofErr w:type="spellEnd"/>
      <w:r w:rsidRPr="00895840">
        <w:rPr>
          <w:rFonts w:ascii="Times New Roman" w:eastAsia="Times New Roman" w:hAnsi="Times New Roman" w:cs="Times New Roman"/>
          <w:color w:val="444444"/>
          <w:sz w:val="24"/>
          <w:szCs w:val="24"/>
        </w:rPr>
        <w:t xml:space="preserve"> Г. М. Ответственность за правонарушения. Пособие по курсу «</w:t>
      </w:r>
      <w:proofErr w:type="spellStart"/>
      <w:r w:rsidRPr="00895840">
        <w:rPr>
          <w:rFonts w:ascii="Times New Roman" w:eastAsia="Times New Roman" w:hAnsi="Times New Roman" w:cs="Times New Roman"/>
          <w:color w:val="444444"/>
          <w:sz w:val="24"/>
          <w:szCs w:val="24"/>
        </w:rPr>
        <w:t>Граждановедение</w:t>
      </w:r>
      <w:proofErr w:type="spellEnd"/>
      <w:r w:rsidRPr="00895840">
        <w:rPr>
          <w:rFonts w:ascii="Times New Roman" w:eastAsia="Times New Roman" w:hAnsi="Times New Roman" w:cs="Times New Roman"/>
          <w:color w:val="444444"/>
          <w:sz w:val="24"/>
          <w:szCs w:val="24"/>
        </w:rPr>
        <w:t>» для учащихся, их родителей и учителей. – М.,1995. [20.05.2016]</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2. Ваш проблемный подросток: Учебное пособие. – СПб</w:t>
      </w:r>
      <w:proofErr w:type="gramStart"/>
      <w:r w:rsidRPr="00895840">
        <w:rPr>
          <w:rFonts w:ascii="Times New Roman" w:eastAsia="Times New Roman" w:hAnsi="Times New Roman" w:cs="Times New Roman"/>
          <w:color w:val="444444"/>
          <w:sz w:val="24"/>
          <w:szCs w:val="24"/>
        </w:rPr>
        <w:t xml:space="preserve">., </w:t>
      </w:r>
      <w:proofErr w:type="gramEnd"/>
      <w:r w:rsidRPr="00895840">
        <w:rPr>
          <w:rFonts w:ascii="Times New Roman" w:eastAsia="Times New Roman" w:hAnsi="Times New Roman" w:cs="Times New Roman"/>
          <w:color w:val="444444"/>
          <w:sz w:val="24"/>
          <w:szCs w:val="24"/>
        </w:rPr>
        <w:t>1998. [20.05.2016]</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w:t>
      </w:r>
    </w:p>
    <w:p w:rsidR="0071276B" w:rsidRPr="00EC1CF9" w:rsidRDefault="0071276B" w:rsidP="00EC1CF9">
      <w:pPr>
        <w:shd w:val="clear" w:color="auto" w:fill="FFFFFF"/>
        <w:spacing w:after="0" w:line="240" w:lineRule="auto"/>
        <w:jc w:val="center"/>
        <w:rPr>
          <w:rFonts w:ascii="Times New Roman" w:eastAsia="Times New Roman" w:hAnsi="Times New Roman" w:cs="Times New Roman"/>
          <w:b/>
          <w:color w:val="444444"/>
          <w:sz w:val="24"/>
          <w:szCs w:val="24"/>
        </w:rPr>
      </w:pPr>
      <w:r w:rsidRPr="00EC1CF9">
        <w:rPr>
          <w:rFonts w:ascii="Times New Roman" w:eastAsia="Times New Roman" w:hAnsi="Times New Roman" w:cs="Times New Roman"/>
          <w:b/>
          <w:color w:val="444444"/>
          <w:sz w:val="24"/>
          <w:szCs w:val="24"/>
        </w:rPr>
        <w:t>Приложение</w:t>
      </w:r>
    </w:p>
    <w:p w:rsidR="0071276B" w:rsidRPr="00EC1CF9" w:rsidRDefault="0071276B" w:rsidP="00EC1CF9">
      <w:pPr>
        <w:shd w:val="clear" w:color="auto" w:fill="FFFFFF"/>
        <w:spacing w:after="0" w:line="240" w:lineRule="auto"/>
        <w:jc w:val="center"/>
        <w:rPr>
          <w:rFonts w:ascii="Times New Roman" w:eastAsia="Times New Roman" w:hAnsi="Times New Roman" w:cs="Times New Roman"/>
          <w:b/>
          <w:color w:val="444444"/>
          <w:sz w:val="24"/>
          <w:szCs w:val="24"/>
        </w:rPr>
      </w:pPr>
      <w:r w:rsidRPr="00EC1CF9">
        <w:rPr>
          <w:rFonts w:ascii="Times New Roman" w:eastAsia="Times New Roman" w:hAnsi="Times New Roman" w:cs="Times New Roman"/>
          <w:b/>
          <w:color w:val="444444"/>
          <w:sz w:val="24"/>
          <w:szCs w:val="24"/>
        </w:rPr>
        <w:t>Памятка «Мудрые советы для родителей»</w:t>
      </w:r>
    </w:p>
    <w:p w:rsidR="0071276B" w:rsidRPr="00EC1CF9" w:rsidRDefault="0071276B" w:rsidP="00EC1CF9">
      <w:pPr>
        <w:shd w:val="clear" w:color="auto" w:fill="FFFFFF"/>
        <w:spacing w:after="0" w:line="240" w:lineRule="auto"/>
        <w:jc w:val="center"/>
        <w:rPr>
          <w:rFonts w:ascii="Times New Roman" w:eastAsia="Times New Roman" w:hAnsi="Times New Roman" w:cs="Times New Roman"/>
          <w:b/>
          <w:color w:val="444444"/>
          <w:sz w:val="24"/>
          <w:szCs w:val="24"/>
        </w:rPr>
      </w:pPr>
      <w:r w:rsidRPr="00EC1CF9">
        <w:rPr>
          <w:rFonts w:ascii="Times New Roman" w:eastAsia="Times New Roman" w:hAnsi="Times New Roman" w:cs="Times New Roman"/>
          <w:b/>
          <w:color w:val="444444"/>
          <w:sz w:val="24"/>
          <w:szCs w:val="24"/>
        </w:rPr>
        <w:t>«Дорога в четырнадцать шагов»</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Шаг 1. Сохраняйте спокойствие и достоинство.</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Найдите в себе силы для решения ситуации. Не нужно впадать в панику, Вы имеете на это право. Криком, битьем, угрозами вы ничего не добьетесь. Беда, которая стала горем для вас и всей семьи, поправима. Исправить ситуацию можно, если Вы отнесетесь к ней спокойно и обдуманно, так же, как вы раньше относились к другим неприятностям.</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Шаг 2. Разберитесь в ситуации.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Даже в том случае, когда Вам точно известно, что ребенок совершил правонарушение, это отнюдь не означает, что он закоренелый преступник. Не спешите с личными выводами. Постарайтесь определиться, сумеете ли Вы сами справиться с ситуацией или же необходимо обратиться за помощью к специалистам.</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Шаг 3. Сохраните доверие ребенка к себе.</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Поговорите со своим ребенком на равных. Отсутствие общения приводит к вырастанию непонимания, отдаляет вас и ребенка друг от друга. Нормальное общение всегда включает в себя способность не только слушать, но и слышать. Оно поможет Вам лучше понять своего ребенка, узнать его взгляды и чувства. У подростка достаточно сильно желание к общению, стремление быть выслушанным. Очень ценным для сохранения доверия может быть разговор-воспоминание о вашем детстве, юности, о совершенных в прошлом ошибках, о Вашем собственном опыте употребления алкоголя, неудачного самолечения психических травм. Возможно, в разговоре удастся выявить общность Ваших прошлых и стоящих сегодня перед ребенком проблем. Вполне возможно, что ребенок ведет себя вызывающе, чтобы утвердиться, пережить жизненную драму.</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Шаг 4. Узнайте как можно больше о том, что происходит с Вашим ребенком.</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xml:space="preserve">Совершив противоправные действия, дети склонны обвинять в </w:t>
      </w:r>
      <w:proofErr w:type="gramStart"/>
      <w:r w:rsidRPr="00895840">
        <w:rPr>
          <w:rFonts w:ascii="Times New Roman" w:eastAsia="Times New Roman" w:hAnsi="Times New Roman" w:cs="Times New Roman"/>
          <w:color w:val="444444"/>
          <w:sz w:val="24"/>
          <w:szCs w:val="24"/>
        </w:rPr>
        <w:t>случившем</w:t>
      </w:r>
      <w:proofErr w:type="gramEnd"/>
      <w:r w:rsidRPr="00895840">
        <w:rPr>
          <w:rFonts w:ascii="Times New Roman" w:eastAsia="Times New Roman" w:hAnsi="Times New Roman" w:cs="Times New Roman"/>
          <w:color w:val="444444"/>
          <w:sz w:val="24"/>
          <w:szCs w:val="24"/>
        </w:rPr>
        <w:t xml:space="preserve"> хитрить и изворачиваться. Постарайтесь разобраться в ситуации максимально объективно. Обладая необходимыми сведениями, будьте внимательны. Если Ваши предположения относительно действий собственного ребенка подтвердились, не притворяйтесь, что все в порядке. Дайте понять, что Вы в курсе событий.</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Шаг 5. Измените свое отношение к ребенку.</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Случившееся должно заставить Вас понять, что Ваш ребенок - уже достаточно взрослый, чтобы отвечать за свои поступки.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Шаг 6. Не позволяйте собой манипулировать.</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Будьте готовы встретить сопротивление со стороны ребенка, его раздражение, его попытки Вами манипулировать. Сюда могут присоединиться демонстративные попытки покончить с собой, чтобы Вы своевременно его спасли и исполнили желания. Введение ограничений, в конце концов, поможет подростку убедиться - что он Вам небезразличен. А Вы не забудьте подчеркнуть, что действуете так, любя и тревожась за него, и поступаете так в его интересах.</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Шаг 7. Не исправляйте за ребенка его ошибки.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lastRenderedPageBreak/>
        <w:t>Заглаживая ошибки своего ребенка, родители усиливают его чувство безнаказанности. Подобная родительская забота оборачивается «медвежьей услугой»: ребенок не сталкивается с последствиями своего поведения и не делает выводов, становится безответственным и непригодным к жизни в обществе.</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Шаг 8. Меньше говорите, а больше делайте.</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Беседы, которые имеют нравоучительный характер, содержат угрозы, обещания «посадить» ребенка, «сдать» его в больницу, быстро становятся для него привычными, вырабатывают безразличие к своему поведению. Он их просто не слушает или делает вид, что слушает, на самом деле практически не слыша ни единого Вашего слова. Такое отношение к Вашим словам формируется у ребенка потому, что Вы не выполняете ни одно из своих «страшных» обещаний. Поэтому, выслушав Ваши очередные угрозы, он легко дает обещание исправиться, стать нормальным» человеком. Обещать он будет все, что угодно, так как не собирается ничего выполнять. Он давно перестал верить в реальность Ваших угроз. Ребенок считает Вас своей собственностью, поэтому не ждет от Вас никаких конкретных действий. В том же случае, когда Вы выполняете то, что обещали, он становится гораздо более управляемым и послушным.</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Шаг 9. Приложите усилия, чтобы восстановить взаимопонимание с ребенком.</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Обратитесь вместе с ребенком к психологу, психотерапевту, убедив его в том, что эта помощь необходима и Вам, и ему. Специалист поможет выстроить новые взаимоотношения с Вашим ребенком.</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Шаг 10. Предоставьте ребенку возможность исправить свое поведение самостоятельно.</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Бывают случаи, когда ребенок сам признается в том, что он ведет себя неконструктивно, но категорически отказывается обращаться за помощью к специалистам. Разрешите ему попробовать исправить его ошибки самостоятельно. Это трудно, но не невозможно, поэтому дайте ребенку самому убедиться в этом.</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Шаг 11. Не пускайте процесс на самотек.</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Необходимо поддержать самостоятельные шаги ребенка к исправлению. Используйте любые возможности для моральной поддержки.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Шаг 12. Восстановите доверие к ребенку.</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xml:space="preserve">В первую очередь прекратите обсуждать уже </w:t>
      </w:r>
      <w:proofErr w:type="gramStart"/>
      <w:r w:rsidRPr="00895840">
        <w:rPr>
          <w:rFonts w:ascii="Times New Roman" w:eastAsia="Times New Roman" w:hAnsi="Times New Roman" w:cs="Times New Roman"/>
          <w:color w:val="444444"/>
          <w:sz w:val="24"/>
          <w:szCs w:val="24"/>
        </w:rPr>
        <w:t>произошедшее</w:t>
      </w:r>
      <w:proofErr w:type="gramEnd"/>
      <w:r w:rsidRPr="00895840">
        <w:rPr>
          <w:rFonts w:ascii="Times New Roman" w:eastAsia="Times New Roman" w:hAnsi="Times New Roman" w:cs="Times New Roman"/>
          <w:color w:val="444444"/>
          <w:sz w:val="24"/>
          <w:szCs w:val="24"/>
        </w:rPr>
        <w:t>. Не напоминайте ребенку о его проступке, так как навязчивые разговоры могут сыграть провокационную роль.</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xml:space="preserve">Шаг 13. Установите разумные границы контроля. Конечно, Вы не сразу успокоитесь, но не позволяйте страхам взять верх над благоразумием, не опускайтесь до обысков, осмотров ребенка, мелочного </w:t>
      </w:r>
      <w:proofErr w:type="gramStart"/>
      <w:r w:rsidRPr="00895840">
        <w:rPr>
          <w:rFonts w:ascii="Times New Roman" w:eastAsia="Times New Roman" w:hAnsi="Times New Roman" w:cs="Times New Roman"/>
          <w:color w:val="444444"/>
          <w:sz w:val="24"/>
          <w:szCs w:val="24"/>
        </w:rPr>
        <w:t>контроля за</w:t>
      </w:r>
      <w:proofErr w:type="gramEnd"/>
      <w:r w:rsidRPr="00895840">
        <w:rPr>
          <w:rFonts w:ascii="Times New Roman" w:eastAsia="Times New Roman" w:hAnsi="Times New Roman" w:cs="Times New Roman"/>
          <w:color w:val="444444"/>
          <w:sz w:val="24"/>
          <w:szCs w:val="24"/>
        </w:rPr>
        <w:t xml:space="preserve"> каждым его шагом - это не поможет, но травмирует его.</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Шаг 14. Помогайте ребенку изменить жизнь к лучшему. Постарайтесь найти время для общения с подростком и совместных занятий. Вместе ходите в театры, музеи, на спортивные соревнования. Поощряйте его увлечения, интересы, помогите ему найти дело по душе. Не оставляйте достижения детей без внимания.</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w:t>
      </w:r>
    </w:p>
    <w:p w:rsidR="0071276B" w:rsidRPr="00895840" w:rsidRDefault="0071276B" w:rsidP="00895840">
      <w:pPr>
        <w:shd w:val="clear" w:color="auto" w:fill="FFFFFF"/>
        <w:spacing w:after="0" w:line="240" w:lineRule="auto"/>
        <w:jc w:val="center"/>
        <w:rPr>
          <w:rFonts w:ascii="Times New Roman" w:eastAsia="Times New Roman" w:hAnsi="Times New Roman" w:cs="Times New Roman"/>
          <w:color w:val="444444"/>
          <w:sz w:val="24"/>
          <w:szCs w:val="24"/>
        </w:rPr>
      </w:pPr>
      <w:r w:rsidRPr="00895840">
        <w:rPr>
          <w:rFonts w:ascii="Times New Roman" w:eastAsia="Times New Roman" w:hAnsi="Times New Roman" w:cs="Times New Roman"/>
          <w:b/>
          <w:bCs/>
          <w:color w:val="444444"/>
          <w:sz w:val="24"/>
          <w:szCs w:val="24"/>
        </w:rPr>
        <w:t>Лекция на тему:</w:t>
      </w:r>
    </w:p>
    <w:p w:rsidR="0071276B" w:rsidRPr="00895840" w:rsidRDefault="0071276B" w:rsidP="00895840">
      <w:pPr>
        <w:shd w:val="clear" w:color="auto" w:fill="FFFFFF"/>
        <w:spacing w:after="0" w:line="240" w:lineRule="auto"/>
        <w:jc w:val="center"/>
        <w:rPr>
          <w:rFonts w:ascii="Times New Roman" w:eastAsia="Times New Roman" w:hAnsi="Times New Roman" w:cs="Times New Roman"/>
          <w:color w:val="444444"/>
          <w:sz w:val="24"/>
          <w:szCs w:val="24"/>
        </w:rPr>
      </w:pPr>
      <w:r w:rsidRPr="00895840">
        <w:rPr>
          <w:rFonts w:ascii="Times New Roman" w:eastAsia="Times New Roman" w:hAnsi="Times New Roman" w:cs="Times New Roman"/>
          <w:b/>
          <w:bCs/>
          <w:color w:val="444444"/>
          <w:sz w:val="24"/>
          <w:szCs w:val="24"/>
        </w:rPr>
        <w:t>«Профилактика вредных привычек и правонарушений среди подростков»</w:t>
      </w:r>
    </w:p>
    <w:p w:rsidR="0071276B" w:rsidRPr="00895840" w:rsidRDefault="0071276B" w:rsidP="00895840">
      <w:pPr>
        <w:shd w:val="clear" w:color="auto" w:fill="FFFFFF"/>
        <w:spacing w:after="0" w:line="240" w:lineRule="auto"/>
        <w:jc w:val="center"/>
        <w:rPr>
          <w:rFonts w:ascii="Times New Roman" w:eastAsia="Times New Roman" w:hAnsi="Times New Roman" w:cs="Times New Roman"/>
          <w:color w:val="444444"/>
          <w:sz w:val="24"/>
          <w:szCs w:val="24"/>
        </w:rPr>
      </w:pPr>
      <w:r w:rsidRPr="00895840">
        <w:rPr>
          <w:rFonts w:ascii="Times New Roman" w:eastAsia="Times New Roman" w:hAnsi="Times New Roman" w:cs="Times New Roman"/>
          <w:i/>
          <w:iCs/>
          <w:color w:val="444444"/>
          <w:sz w:val="24"/>
          <w:szCs w:val="24"/>
        </w:rPr>
        <w:t>(рекомендовано для родителей учащихся 8 -9 классов)</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Побороть дурные привычки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легче сегодня, чем завтра. </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(Конфуций)</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Все привычки накопляются постепенно,</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незаметно, как ручьи образуют реки,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а реки изливаются в море.</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xml:space="preserve">(Джон </w:t>
      </w:r>
      <w:proofErr w:type="spellStart"/>
      <w:r w:rsidRPr="00895840">
        <w:rPr>
          <w:rFonts w:ascii="Times New Roman" w:eastAsia="Times New Roman" w:hAnsi="Times New Roman" w:cs="Times New Roman"/>
          <w:color w:val="444444"/>
          <w:sz w:val="24"/>
          <w:szCs w:val="24"/>
        </w:rPr>
        <w:t>Драйден</w:t>
      </w:r>
      <w:proofErr w:type="spellEnd"/>
      <w:r w:rsidRPr="00895840">
        <w:rPr>
          <w:rFonts w:ascii="Times New Roman" w:eastAsia="Times New Roman" w:hAnsi="Times New Roman" w:cs="Times New Roman"/>
          <w:color w:val="444444"/>
          <w:sz w:val="24"/>
          <w:szCs w:val="24"/>
        </w:rPr>
        <w:t>)</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lastRenderedPageBreak/>
        <w:t>«От человека не зависит,</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в какую ситуацию он попадает.</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Но только от человека зависит,</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как он выходит из этой ситуации»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(А. Рыбаков)</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Цель:</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повышение уровня педагогических знаний по вопросам профилактики вредных привычек и правонарушений.</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Задачи: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расширить кругозор правовых знаний родителей;</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продолжить формировать у родителей ответственное отношение к воспитанию своих</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детей;</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способствовать укреплению взаимопониманий между детьми и родителями.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Содержание:</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Здравствуйте, уважаемые родители. Проблемы вредных привычек в подростковом возрасте в последние годы стала чрезвычайно актуальной. Эта тема, которая все больше и больше волнует и тревожит наше общество. Сегодня, я хотела бы предложить вам задуматься о вредных привычках, подстерегающих любого человека на жизненном пути, иногда перечеркивающих всю жизнь. Подростки и юношество представляют собой, как мы знаем, группу повышенного риска.</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xml:space="preserve">В этом возрасте дают о себе знать: перестройка организма, </w:t>
      </w:r>
      <w:proofErr w:type="spellStart"/>
      <w:r w:rsidRPr="00895840">
        <w:rPr>
          <w:rFonts w:ascii="Times New Roman" w:eastAsia="Times New Roman" w:hAnsi="Times New Roman" w:cs="Times New Roman"/>
          <w:color w:val="444444"/>
          <w:sz w:val="24"/>
          <w:szCs w:val="24"/>
        </w:rPr>
        <w:t>психогормональные</w:t>
      </w:r>
      <w:proofErr w:type="spellEnd"/>
      <w:r w:rsidRPr="00895840">
        <w:rPr>
          <w:rFonts w:ascii="Times New Roman" w:eastAsia="Times New Roman" w:hAnsi="Times New Roman" w:cs="Times New Roman"/>
          <w:color w:val="444444"/>
          <w:sz w:val="24"/>
          <w:szCs w:val="24"/>
        </w:rPr>
        <w:t xml:space="preserve"> процессы, становление личности, неопределенность социального положения. В возрасте 15-16 лет у подростка еще не сложилось мировоззрение и он более подвержен влиянию окружающих.</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Сознательная дисциплина и самоконтроль, которые помогают взрослому человеку регулировать свои поступки, находятся еще не на должном уровне. К тому же не хватает и жизненного опыта, чтобы правильно разобраться в приоритетах и ценностях, появляющихся в мире подростков по мере их взросления. Многие мальчики и девочки начинают курить, выпивать, пробовать наркотики  в компаниях, собравшихся для веселого времяпрепровождения. Школьники-подростки тянутся к сигарете и бокалу, потому что курить и выпивать модно, «престижно». Все это помогает быть раскованным, веселым, непохожим на других. Обычно дети и подростки, чтобы не показаться слабыми, скрывают от товарищей неприятные ощущения, вызываемые у них первыми выкуренными сигаретами. Однако, выкурив сигарету, другую, выпив бокал вина, хочется это повторить еще и еще. Вот так и формируются пагубные привычки. Они становятся стойкими и неуправляемыми. Не зря народная мудрость всем известной пословицы гласит: «Посеешь поступок - пожнешь привычку, посеешь привычку – пожнешь характер, посеешь характер – пожнешь судьбу». </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Противоречия внутреннего мира подростка, стремление к взрослости, желание заявить в семье о своем новом Я, уход от трудностей возраста, самоутверждение в компании друзей (часто не совсем положительных) - все это уводит его в дурманящий мир вредных привычек.</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…Привычка — вторая натура... Как часто мы слышим эти слова. Всякая привычка появляется не случайно. В основе лежит механизм подкрепления. Если привычка получила неоднократное положительное подкрепление, то она закрепится и устранить ее будет трудно.</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xml:space="preserve">Вредных привычек в жизни человека достаточно много. Но среди них есть особые, которые превращаются в пагубные пристрастия. Это курение, алкоголь, наркотики. Эти пристрастия обладают исключительной и губительной силой. Помимо того что они разрушают здоровье человека, алкоголь и наркотики являются еще и разрушителями личности. А деградирующая личность - это не только разрушитель своей жизни. Это беда для всех тех, кто ее окружает. И это потеря для общества (потеря ума, работоспособности, финансов и т.д.) Сбой дают все механизмы: психологические, эмоциональные, </w:t>
      </w:r>
      <w:proofErr w:type="spellStart"/>
      <w:r w:rsidRPr="00895840">
        <w:rPr>
          <w:rFonts w:ascii="Times New Roman" w:eastAsia="Times New Roman" w:hAnsi="Times New Roman" w:cs="Times New Roman"/>
          <w:color w:val="444444"/>
          <w:sz w:val="24"/>
          <w:szCs w:val="24"/>
        </w:rPr>
        <w:lastRenderedPageBreak/>
        <w:t>потребностные</w:t>
      </w:r>
      <w:proofErr w:type="spellEnd"/>
      <w:r w:rsidRPr="00895840">
        <w:rPr>
          <w:rFonts w:ascii="Times New Roman" w:eastAsia="Times New Roman" w:hAnsi="Times New Roman" w:cs="Times New Roman"/>
          <w:color w:val="444444"/>
          <w:sz w:val="24"/>
          <w:szCs w:val="24"/>
        </w:rPr>
        <w:t>, волевые. Слишком велико действие наркотических веществ на психику человека.</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Веществ, оказывающих на психику человека наркотическое действие, в природе достаточно много: никотин, этиловый спирт, опиум, гашиш, героин и многие другие наркотики, которые получены искусственным путем. Помимо обезболивающего и усыпляющего эффекта они вызывают еще и особое психическое состояние под названием “эйфория”. Человек ощущает прилив сил и бодрости, приятное возбуждение улучшает его настроение.</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Не находя признания, не чувствуя внимания в семье, в школе, подросток надеется самоутвердиться как личность, встретить одобрение и признание, получить поддержку у своих сверстников. Однако в действительности у него усиливаются такие качества, как лживость, изворотливость, жадность, агрессивность, жестокость, трусость, стремление властвовать над всеми. Постепенно ребенок « уходит» из-под влияния родителей и педагогов, социализируется «стихийно» на улице среди сверстников, где поощряются и культивируются курение, сквернословие, употребление алкогольных напитков.</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Именно так появляется подросток, для которого главным становится не учеба и труд, а так называемый « имидж крутого и независимого», т.е. он старается поднять свой авторитет и положение в глазах сверстников любым доступным для него способом (начинает курить, употреблять алкоголь, сквернословить, обижать и унижать тех, кто слабее него).</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Курение</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Подрыв здоровья подростков начинается с курения. Под курением подразумевают болезненное пристрастие человека к наркотическому веществу - никотину.</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Никотин - желтоватая жидкость, легко растворяется в воде, жирах; на вкус - жгучая, хорошо впитываемая слизистой оболочкой; смертельная доза составляет 1 г на 1 кг массы тела.</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Курение отрицательно влияет:</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на нервную систему;</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дыхательный центр;</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мозговое вещество надпочечников;</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артериальное давление;</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привратник желудка (вызывает спазм, нарушается секреция желудочного сока);</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ритм сердечных сокращений.</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xml:space="preserve">Из всех веществ табачного дыма, 30 особенно </w:t>
      </w:r>
      <w:proofErr w:type="gramStart"/>
      <w:r w:rsidRPr="00895840">
        <w:rPr>
          <w:rFonts w:ascii="Times New Roman" w:eastAsia="Times New Roman" w:hAnsi="Times New Roman" w:cs="Times New Roman"/>
          <w:color w:val="444444"/>
          <w:sz w:val="24"/>
          <w:szCs w:val="24"/>
        </w:rPr>
        <w:t>вредны</w:t>
      </w:r>
      <w:proofErr w:type="gramEnd"/>
      <w:r w:rsidRPr="00895840">
        <w:rPr>
          <w:rFonts w:ascii="Times New Roman" w:eastAsia="Times New Roman" w:hAnsi="Times New Roman" w:cs="Times New Roman"/>
          <w:color w:val="444444"/>
          <w:sz w:val="24"/>
          <w:szCs w:val="24"/>
        </w:rPr>
        <w:t xml:space="preserve"> </w:t>
      </w:r>
      <w:proofErr w:type="spellStart"/>
      <w:r w:rsidRPr="00895840">
        <w:rPr>
          <w:rFonts w:ascii="Times New Roman" w:eastAsia="Times New Roman" w:hAnsi="Times New Roman" w:cs="Times New Roman"/>
          <w:color w:val="444444"/>
          <w:sz w:val="24"/>
          <w:szCs w:val="24"/>
        </w:rPr>
        <w:t>бензопирены</w:t>
      </w:r>
      <w:proofErr w:type="spellEnd"/>
      <w:r w:rsidRPr="00895840">
        <w:rPr>
          <w:rFonts w:ascii="Times New Roman" w:eastAsia="Times New Roman" w:hAnsi="Times New Roman" w:cs="Times New Roman"/>
          <w:color w:val="444444"/>
          <w:sz w:val="24"/>
          <w:szCs w:val="24"/>
        </w:rPr>
        <w:t>, которыми богат табак, (провоцируют перерождение тканей, возникновение опухолей).</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При курении особенно страдает сердечнососудистая система (может возникнуть спазм коронарных сосудов, а длительный спазм ведет к инфаркту). Подвержены изменениям и другие сосуды (развивается атеросклероз).</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Самое опасное вещество в табаке радиоактивный металл полоний – 210. Он постоянно облучает курильщика и окружающих: 300 сигарет – доза радиации, равная по воздействию ежедневному посещению рентгеновского кабинета в течение года.</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Нарушение питания подкожных сосудов ведет к преждевременному старению и желтой коже лица. Воспаляется также слизистая оболочка трахеи и бронхов. Образуется застой слизи в легких, что приводит к постоянному кашлю. Иммунитет у курильщиков ослаблен. 80% курящих страдают одной из форм заболевания легких. По статистике до 4 млн. человек в мире умирает ежегодно от табака.</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Так как у подростков легкие еще не сформированы, они особенно страдают от курения. У молодых курильщиков ухудшаются процесс запоминания и внимание. Нарушаются работоспособность, зрение, слух, обоняние.</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Личный пример старших и так называемое пассивное курение вовлекают детей в это пагубное пристрастие. Некурящие вдыхают 50% дыма во время курения другими людьми.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xml:space="preserve">В результате получается, что из 10 выкуренных в помещении сигарет одна приходится на пассивного курильщика. А нахождение в течение часа в накуренном помещении </w:t>
      </w:r>
      <w:r w:rsidRPr="00895840">
        <w:rPr>
          <w:rFonts w:ascii="Times New Roman" w:eastAsia="Times New Roman" w:hAnsi="Times New Roman" w:cs="Times New Roman"/>
          <w:color w:val="444444"/>
          <w:sz w:val="24"/>
          <w:szCs w:val="24"/>
        </w:rPr>
        <w:lastRenderedPageBreak/>
        <w:t>приравнивается к 4 выкуренным сигаретам. “Пассивные курильщики” страдают от головной боли, головокружений, аллергии. И особенно опасно, если этими “пассивными курильщиками” являются дети. Они чаще утомляются, их сердцебиение учащается, работоспособность резко понижается, (а ведь ребенку надо учить уроки в таком помещении).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Курение в присутствии людей, которые не переносят табачный дым, которым он вреден, является одним из проявлений невоспитанности и антисоциального поведения. Подражание человеку, которому симпатизируешь и которым восхищаешься; и просто неосознанное следование примеру родителей, когда в семье курение - дело привычное и как бы само собой разумеющееся, побуждают детей “попробовать”, затем приобрести привычку, перерастающую в пагубное пристрастие. Причиной курения является и желание продемонстрировать взрослость и независимость. Для молодых это еще и один из способов самоутверждения, приобщения к “модной” манере поведения, повышения своего престижа.</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Никотин, хоть и слабый наркотик, вызывает быструю и сильную зависимость, отсюда и сложность отказа от курения. В стране разработаны некоторые меры по борьбе с курением (запрет на курение в школах, общественных местах, на некоторых рабочих местах; запрещение рекламы табачных изделий и их продажи несовершеннолетним, предупреждения Минздрава, антиникотиновая пропаганда и т.д.).</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Но лучшая мера - это воспитание с раннего возраста неприятия курения. И в этом вопросе главная роль принадлежит родителям.</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Горькие цифры:</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85% подростков, ежедневно выкуривающих буквально 2-3 сигареты, скорее всего в будущем превратятся в регулярных курильщиков.</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70% курящих подростков не стали бы курить, если бы у них был бы шанс начать всё заново.</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60% подростков мечтают бросить курить, но не находят в себе сил.</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Начав курить в 14 лет, к 18 годам человек превращается в закоренелого курильщика:</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в школе курит каждый 8- подросток,</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в институтах каждый 5-ый студент,</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80-90% всех курильщиков начинают курить в период до 20лет, и это весьма печально.</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Алкоголь</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Ученые, исследующие проблему алкоголизма, вполне обоснованно считают неправомерным разделение спиртных изделий по степеням их вредного воздействия на организм, поскольку среди них нет безвредных. Вино, водка, самогон, пиво – всё это алкогольные напитки.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xml:space="preserve">Всем известно, что производители пива, рекламируя свой товар, стремятся увеличить приток покупателей тем, что пиво не алкогольный, а слабоалкогольный, якобы безвредный и чуть ли не полезный "напиток". И это несмотря на то, что за последние годы содержание алкоголя в пиве достигает в некоторых сортах 14% (т.е. соответствует по </w:t>
      </w:r>
      <w:proofErr w:type="spellStart"/>
      <w:r w:rsidRPr="00895840">
        <w:rPr>
          <w:rFonts w:ascii="Times New Roman" w:eastAsia="Times New Roman" w:hAnsi="Times New Roman" w:cs="Times New Roman"/>
          <w:color w:val="444444"/>
          <w:sz w:val="24"/>
          <w:szCs w:val="24"/>
        </w:rPr>
        <w:t>спиртосодержанию</w:t>
      </w:r>
      <w:proofErr w:type="spellEnd"/>
      <w:r w:rsidRPr="00895840">
        <w:rPr>
          <w:rFonts w:ascii="Times New Roman" w:eastAsia="Times New Roman" w:hAnsi="Times New Roman" w:cs="Times New Roman"/>
          <w:color w:val="444444"/>
          <w:sz w:val="24"/>
          <w:szCs w:val="24"/>
        </w:rPr>
        <w:t xml:space="preserve"> винам). Бутылка светлого пива эквивалентна 50 граммам водки. Четыре бутылки за день, что для многих "нормально" - это 200 г. водки, почти половина бутылки. Согласно современным исследованиям, пиво - это первый легальный наркотик, прокладывающий путь другим, более сильным нелегальным наркотическим средствам.</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xml:space="preserve">Организм вначале может сопротивляться, ведь алкоголь – яд для него. Отсюда головные боли, рвота. Но если человек вовремя не сможет остановиться, то наступает привыкание. А со временем, для получения эйфории потребуются все большие дозы спиртного. В состоянии эйфории человек ощущает возбуждение, особую бодрость и прилив сил. Ощущение своей значимости и неограниченности возможностей улучшает настроение. Возникает неотступное желание повторить подобные ощущения. Так постепенно привычка переходит в болезнь, при которой организму алкоголь уже просто необходим. Без его дозы человек нервничает и не может даже трудиться. Надо заметить, что вещества, </w:t>
      </w:r>
      <w:r w:rsidRPr="00895840">
        <w:rPr>
          <w:rFonts w:ascii="Times New Roman" w:eastAsia="Times New Roman" w:hAnsi="Times New Roman" w:cs="Times New Roman"/>
          <w:color w:val="444444"/>
          <w:sz w:val="24"/>
          <w:szCs w:val="24"/>
        </w:rPr>
        <w:lastRenderedPageBreak/>
        <w:t>вызывающие эйфорию, ядовиты. Они способствуют истощению организма и психической деградации личности. Человек постепенно теряет друзей, семью, а потом и жизнь.</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Только врачи-наркологи и сотрудники правоохранительных органов знают, как много сейчас подростков, употребляющих алкоголь.</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Очень часто ни педагоги, ни родители даже не подозревают, что подросток регулярно употребляет спиртное, а узнают об этом лишь тогда, когда он попадает в психиатрическую больницу или милицию. Даже эпизодическое употребление алкоголя и курение в подростковом возрасте должно рассматриваться как чрезвычайное событие, потому что это сразу сказывается на психике, поведении подростка, на учении в школе и взаимоотношениях с родителями. Алкогольная и никотиновая зависимость у подростков развивается гораздо быстрее, чем у взрослых, и по своим последствиям она гораздо тяжелее. В психиатрических больницах много 14-15 летних ребят с алкоголизмом второй и даже третьей стадии, которые уже никогда не станут полноценными людьми, так как у них развилось необратимое токсическое поражение головного мозга - алкогольная энцефалопатия.</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Большой урон наносит алкоголь в любой сфере нашей жизни. Этот страшный урон начинается со здоровья. Вернее, с нездоровья человеческого организма. Страдает деятельность всех внутренних органов (гипертония, болезни сердца, цирроз, язва печени и т.д.). Сначала страдает желудок (клеток разрастание слизистой, затем атрофия, ведущая к алкогольному гастриту и язве желудка). Печень, постоянно нейтрализующая алкоголь, постепенно разрушается. Часть клеток гибнет, вместо них появляется соединительная и жировая ткань. Затем гепатит и усыхание – цирроз (боли в правом подреберье, тяжесть, снижение аппетита, тошнота еды после, отрыжка, а по утрам рвота слизью).</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Одна треть людей, принимающих алкоголь систематически, страдают циррозом печени. Клетки детской печени особенно чувствительны. Спазм сосудов сердца и мозга – таков результат приема алкоголя (пьющие умирают в 20 раз чаще). Из-за перерождения сердечной мышцы – сердцебиение, одышка, слабость. Результат поражения сосудов – склероз. При употреблении большого количества пива – дистрофия мышцы сердечной или «бычье сердце». Усиление процессов атеросклеротических ведет к тромбозу (закупорка сосудов, кровоизлияние, разрыв, инсульт, нарушение координации движений, речи).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Алкоголь отрицательно влияет и на половые железы. Снижается выработка половых гормонов, что приводит к старению преждевременному и нарушениям половой функции. Зачатие даже ребенка в умеренной стадии опьянения дает неблагоприятные самые последствия: снижение жизнеспособности новорожденного, функций нарушения центральной нервной системы (ослабление памяти, неспособность выполнять указания) и даже умственную отсталость.</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Организм, получающий с раннего возраста алкогольные дозы, не может вырасти здоровым. При приеме алкоголя наблюдается учащенное дыхание, усиление слюноотделения, сока желудочного, но переваривающая его способность снижена. Расширяются сосуды кожи, нарушается терморегуляция (человек теряет тепло, не ощущает холода, замерзает). Алкоголь вызывает обострение заболеваний почек и мочевыводящих путей, снижает сопротивляемость к инфекционным заболеваниям, особенно туберкулезу.</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xml:space="preserve">Особенно опасен алкоголь в период полового созревания (он забирает у организма цинк, способствующий росту костей). Но самое большое влияние оказывает алкоголь на нервную систему и головной мозг, </w:t>
      </w:r>
      <w:proofErr w:type="gramStart"/>
      <w:r w:rsidRPr="00895840">
        <w:rPr>
          <w:rFonts w:ascii="Times New Roman" w:eastAsia="Times New Roman" w:hAnsi="Times New Roman" w:cs="Times New Roman"/>
          <w:color w:val="444444"/>
          <w:sz w:val="24"/>
          <w:szCs w:val="24"/>
        </w:rPr>
        <w:t>которые</w:t>
      </w:r>
      <w:proofErr w:type="gramEnd"/>
      <w:r w:rsidRPr="00895840">
        <w:rPr>
          <w:rFonts w:ascii="Times New Roman" w:eastAsia="Times New Roman" w:hAnsi="Times New Roman" w:cs="Times New Roman"/>
          <w:color w:val="444444"/>
          <w:sz w:val="24"/>
          <w:szCs w:val="24"/>
        </w:rPr>
        <w:t xml:space="preserve"> управляют сложными биологическими функциями организма, психической деятельностью и сознанием. При опьянении снижается чувство тревоги (многие этого добиваются). Но ведь, протрезвев, человек не уходит от проблем. Их все равно приходится решать. Так не лучше ли это делать на трезвый ум и ясную голову?</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xml:space="preserve">Алкоголь всасывается в кровь через слизистые оболочки желудка и тонкого кишечника. Затем он поступает в ткани тела. Нервные клетки головного мозга поглощают около </w:t>
      </w:r>
      <w:r w:rsidRPr="00895840">
        <w:rPr>
          <w:rFonts w:ascii="Times New Roman" w:eastAsia="Times New Roman" w:hAnsi="Times New Roman" w:cs="Times New Roman"/>
          <w:color w:val="444444"/>
          <w:sz w:val="24"/>
          <w:szCs w:val="24"/>
        </w:rPr>
        <w:lastRenderedPageBreak/>
        <w:t>одной трети поступившего в организм алкоголя. Определенная его концентрация в крови вызывает опьянение. Так начинается разрушение левого полушария головного мозга. Его нормальные функции нарушаются.</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Некоторым молчунам надо выговориться, выплеснуть свои эмоции, и алкоголь развязывает им языки. В таких ситуациях чаще всего говорят то, о чем впоследствии очень жалеют. Другие стремятся реализовать свой жизненный дискомфорт через драку и насилие. Недаром говорят, что «от опьянения два шага до преступления».</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Приобщение детей к угарному миру происходит в процессе наблюдения за взрослыми.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Пример родителей особенно опасен. Иногда, по меньшей мере, странно слушать родителей, которые сетуют по поводу пристрастия их ребенка к алкоголю: «Мы же ему всегда говорили …» так и хочется спросить, «вязал ли родитель лыко», когда говорил ребенку об этом. Задумывался ли о силе собственного примера? Правильным ли было просвещение и воспитание ребенка с самого раннего детства?</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Особую тревогу вызывает ситуация с энергетическими коктейлями. Здесь, к такому же количеству спиртного, добавляется кофеин в размере четырех чашек крепкого кофе на банку.</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xml:space="preserve">Молодежь подсела на эти энергетики — это считается модным. Все пьют, везде рекламируют — значит, и им надо! Для подростков к тому же это первый шаг к взрослой жизни: на этикетке ведь указано “до 18”, а раз выпил — значит, уже большой! А более взрослым ребятам важно не отставать от </w:t>
      </w:r>
      <w:proofErr w:type="gramStart"/>
      <w:r w:rsidRPr="00895840">
        <w:rPr>
          <w:rFonts w:ascii="Times New Roman" w:eastAsia="Times New Roman" w:hAnsi="Times New Roman" w:cs="Times New Roman"/>
          <w:color w:val="444444"/>
          <w:sz w:val="24"/>
          <w:szCs w:val="24"/>
        </w:rPr>
        <w:t>тусовки</w:t>
      </w:r>
      <w:proofErr w:type="gramEnd"/>
      <w:r w:rsidRPr="00895840">
        <w:rPr>
          <w:rFonts w:ascii="Times New Roman" w:eastAsia="Times New Roman" w:hAnsi="Times New Roman" w:cs="Times New Roman"/>
          <w:color w:val="444444"/>
          <w:sz w:val="24"/>
          <w:szCs w:val="24"/>
        </w:rPr>
        <w:t>. И если им все время твердят, что напиток вернет крылья и подарит незабываемое свидание, то рано или поздно они пойдут на поводу. А дальше свое дело сделают и состав, и вкус.</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Крайне опасно для здоровья смешивать энергетические напитки с алкоголем: у человека может наступить гипертонический криз, нарушиться ритм сердца, могут отказать почки! Как утверждают специалисты немецкого Федерального института, в мире зафиксировано несколько смертельных случаев от энергетических и алкогольных смесей. К примеру, 18-летний юноша для концентрации внимания при подготовке к экзамену на водительские права выпил за несколько дней большое количество банок с энергетиком. Вследствие отека мозга и легких у парня наступил коллапс...</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Важно не упустить этот период взросления ребенка и не ослаблять контроль со стороны взрослых. Ребенок должен находиться под должным контролем родителей.</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Надо учить его с детства преодолевать трудности, ставить перед собой положительные цели и добиваться их осуществления.</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xml:space="preserve">Не делайте из ребенка кумира. Хвалите за </w:t>
      </w:r>
      <w:proofErr w:type="gramStart"/>
      <w:r w:rsidRPr="00895840">
        <w:rPr>
          <w:rFonts w:ascii="Times New Roman" w:eastAsia="Times New Roman" w:hAnsi="Times New Roman" w:cs="Times New Roman"/>
          <w:color w:val="444444"/>
          <w:sz w:val="24"/>
          <w:szCs w:val="24"/>
        </w:rPr>
        <w:t>хорошее</w:t>
      </w:r>
      <w:proofErr w:type="gramEnd"/>
      <w:r w:rsidRPr="00895840">
        <w:rPr>
          <w:rFonts w:ascii="Times New Roman" w:eastAsia="Times New Roman" w:hAnsi="Times New Roman" w:cs="Times New Roman"/>
          <w:color w:val="444444"/>
          <w:sz w:val="24"/>
          <w:szCs w:val="24"/>
        </w:rPr>
        <w:t>, но и недостатки замечайте и реагируйте на них. Безоговорочное выполнение всех желаний может привести и к желанию все иметь все и испробовать, в том числе и алкоголь. Мелочный контроль, чрезмерная суровость по отношению к ребенку, наказание даже за незначительные проступки делают ребенка подчиняющимся, забитым указаниям других. Внутреннее напряжение, и угнетенность подавленность в настроении могут привести к тому, что найдет он себе разрядку в наркотическом опьянении.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Как вы думаете, уважаемые родители, что нужно делать, чтобы не допустить приобщения детей к алкоголю? (ответы родителей).</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Антиалкогольное воспитание необходимо начинать с детства. Родителям предлагаются советы и рекомендации по антиалкогольному воспитанию в семье:</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Чтобы ваш ребенок не пристрастился к алкоголю, необходимо выработать у него твердое убеждение во вреде алкоголя, недопустимости его употребления.</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Если случилось так, что ваш ребенок сделал первый шаг к алкогольной пропасти, то научите критически его относиться к той сомнительной эйфории, которую вызывает алкоголь.</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Не демонстрируйте бутылку на столе. Не приобщайте детей к застолью. Не давайте им спиртное «для аппетита».</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lastRenderedPageBreak/>
        <w:t>Заостряйте внимание на том, как плохо живется людям в той семье, где есть пьющий человек.</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Воспитывайте отрицательное отношение к алкоголю и людям, которые, им злоупотребляют.</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Разъясняйте вредные свойства алкоголя. Пусть ваш ребенок видит ее как можно реже.</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Расскажите на примерах о несовместимости алкоголя с достижением жизненных высоких целей.</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Разъясняйте, что уговаривать выпить человека, если он того не желает, - это, по мере меньшей, аморально, а по большому счету даже преступно.</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Будьте добры и терпеливы с вашим ребенком, если он попал в алкогольную беду, показывайте что вы искренне хотите помочь ему.</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Всегда помните о том, что привычка усваивается постепенно и ее надо кропотливо преодолевать. Для этого нужны большие совместные усилия: терпение, понимание, мудрость, поддержка и др.</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Дети и подростки в особой опасности, ведь их организм привыкает к алкоголю быстрее намного, чем взрослый. Испытав сомнительное алкогольное удовольствие в раннем возрасте, можно остаться зеленого «рабом змия» на всю жизнь.</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Наркотики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xml:space="preserve">               Наркоманию называют “белой смертью”, потому что </w:t>
      </w:r>
      <w:proofErr w:type="gramStart"/>
      <w:r w:rsidRPr="00895840">
        <w:rPr>
          <w:rFonts w:ascii="Times New Roman" w:eastAsia="Times New Roman" w:hAnsi="Times New Roman" w:cs="Times New Roman"/>
          <w:color w:val="444444"/>
          <w:sz w:val="24"/>
          <w:szCs w:val="24"/>
        </w:rPr>
        <w:t>героин</w:t>
      </w:r>
      <w:proofErr w:type="gramEnd"/>
      <w:r w:rsidRPr="00895840">
        <w:rPr>
          <w:rFonts w:ascii="Times New Roman" w:eastAsia="Times New Roman" w:hAnsi="Times New Roman" w:cs="Times New Roman"/>
          <w:color w:val="444444"/>
          <w:sz w:val="24"/>
          <w:szCs w:val="24"/>
        </w:rPr>
        <w:t xml:space="preserve"> который получают из мака, белого цвета. Если наркомания была вначале распространена в больших городах, то в настоящее время это стало проблемой и для сельской местности. К тому же она гораздо помолодела: 10-12-летние дети пополняют ряды наркоманов (а средний возраст - 25 лет).</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xml:space="preserve">Любопытство, желание быть своим на </w:t>
      </w:r>
      <w:proofErr w:type="gramStart"/>
      <w:r w:rsidRPr="00895840">
        <w:rPr>
          <w:rFonts w:ascii="Times New Roman" w:eastAsia="Times New Roman" w:hAnsi="Times New Roman" w:cs="Times New Roman"/>
          <w:color w:val="444444"/>
          <w:sz w:val="24"/>
          <w:szCs w:val="24"/>
        </w:rPr>
        <w:t>тусовках</w:t>
      </w:r>
      <w:proofErr w:type="gramEnd"/>
      <w:r w:rsidRPr="00895840">
        <w:rPr>
          <w:rFonts w:ascii="Times New Roman" w:eastAsia="Times New Roman" w:hAnsi="Times New Roman" w:cs="Times New Roman"/>
          <w:color w:val="444444"/>
          <w:sz w:val="24"/>
          <w:szCs w:val="24"/>
        </w:rPr>
        <w:t xml:space="preserve"> в модной компании, жажда новых ощущений, вызывающая демонстрация своей независимости (мне родители не указ), неумелый, оставленный без внимания взрослых, поиск своего “я” - вот что приводит подростка к употреблению наркотиков. А решающую роль в том, чтобы все-таки испробовать это сомнительное удовольствие, играет влияние сверстников. И подросток начинает экспериментировать. Полученные ощущения захватывают своей новизной и необычностью. Возникает желание испытать это ощущение снова.</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Прием наркотика становится более регулярным. Пропадает депрессия, улучшается настроение. Но все это только на время. А хочется подольше побыть в состоянии эйфории. Да и организм уже начал настраиваться на регулярное наркотическое опьянение. Для него это становится нормой. Так человек попадает в зависимость.</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Опий, героин, морфий способствуют формированию высокой степени зависимости организма, как физической, так и психической. Данные препараты получают из опийного мака или его синтетических заменителей.</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xml:space="preserve">Снотворные средства и транквилизаторы действуют угнетающе на центральную нервную систему. Ими лечат бессонницу и нервные состояния. Такие наркотические вещества, как кокаин, </w:t>
      </w:r>
      <w:proofErr w:type="spellStart"/>
      <w:r w:rsidRPr="00895840">
        <w:rPr>
          <w:rFonts w:ascii="Times New Roman" w:eastAsia="Times New Roman" w:hAnsi="Times New Roman" w:cs="Times New Roman"/>
          <w:color w:val="444444"/>
          <w:sz w:val="24"/>
          <w:szCs w:val="24"/>
        </w:rPr>
        <w:t>крек</w:t>
      </w:r>
      <w:proofErr w:type="spellEnd"/>
      <w:r w:rsidRPr="00895840">
        <w:rPr>
          <w:rFonts w:ascii="Times New Roman" w:eastAsia="Times New Roman" w:hAnsi="Times New Roman" w:cs="Times New Roman"/>
          <w:color w:val="444444"/>
          <w:sz w:val="24"/>
          <w:szCs w:val="24"/>
        </w:rPr>
        <w:t xml:space="preserve">, кофеин, никотин, </w:t>
      </w:r>
      <w:proofErr w:type="spellStart"/>
      <w:r w:rsidRPr="00895840">
        <w:rPr>
          <w:rFonts w:ascii="Times New Roman" w:eastAsia="Times New Roman" w:hAnsi="Times New Roman" w:cs="Times New Roman"/>
          <w:color w:val="444444"/>
          <w:sz w:val="24"/>
          <w:szCs w:val="24"/>
        </w:rPr>
        <w:t>амфетамины</w:t>
      </w:r>
      <w:proofErr w:type="spellEnd"/>
      <w:r w:rsidRPr="00895840">
        <w:rPr>
          <w:rFonts w:ascii="Times New Roman" w:eastAsia="Times New Roman" w:hAnsi="Times New Roman" w:cs="Times New Roman"/>
          <w:color w:val="444444"/>
          <w:sz w:val="24"/>
          <w:szCs w:val="24"/>
        </w:rPr>
        <w:t xml:space="preserve">, повышают активность, снимают утомление, снижают аппетит. ЛСД и </w:t>
      </w:r>
      <w:proofErr w:type="spellStart"/>
      <w:r w:rsidRPr="00895840">
        <w:rPr>
          <w:rFonts w:ascii="Times New Roman" w:eastAsia="Times New Roman" w:hAnsi="Times New Roman" w:cs="Times New Roman"/>
          <w:color w:val="444444"/>
          <w:sz w:val="24"/>
          <w:szCs w:val="24"/>
        </w:rPr>
        <w:t>мескалин</w:t>
      </w:r>
      <w:proofErr w:type="spellEnd"/>
      <w:r w:rsidRPr="00895840">
        <w:rPr>
          <w:rFonts w:ascii="Times New Roman" w:eastAsia="Times New Roman" w:hAnsi="Times New Roman" w:cs="Times New Roman"/>
          <w:color w:val="444444"/>
          <w:sz w:val="24"/>
          <w:szCs w:val="24"/>
        </w:rPr>
        <w:t xml:space="preserve"> уводят в мир галлюцинаций, изменяют мышление. К вредным привычкам относится употребление наркотических веществ. Распространены среди несовершеннолетних разные виды токсикомании. Это сознательное самоотравление, а значит, самоуничтожение. Обычно подростки вдыхают сильнодействующие спиртосодержащие вещества – краски, различные аэрозоли; употребляют парфюмерную продукцию, медикаментозные препараты, вызывающие состояние близкое к </w:t>
      </w:r>
      <w:proofErr w:type="gramStart"/>
      <w:r w:rsidRPr="00895840">
        <w:rPr>
          <w:rFonts w:ascii="Times New Roman" w:eastAsia="Times New Roman" w:hAnsi="Times New Roman" w:cs="Times New Roman"/>
          <w:color w:val="444444"/>
          <w:sz w:val="24"/>
          <w:szCs w:val="24"/>
        </w:rPr>
        <w:t>наркотическим</w:t>
      </w:r>
      <w:proofErr w:type="gramEnd"/>
      <w:r w:rsidRPr="00895840">
        <w:rPr>
          <w:rFonts w:ascii="Times New Roman" w:eastAsia="Times New Roman" w:hAnsi="Times New Roman" w:cs="Times New Roman"/>
          <w:color w:val="444444"/>
          <w:sz w:val="24"/>
          <w:szCs w:val="24"/>
        </w:rPr>
        <w:t>.  Мотивы употребления токсических веществ почти совпадают с мотивами употребления алкоголя.</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proofErr w:type="gramStart"/>
      <w:r w:rsidRPr="00895840">
        <w:rPr>
          <w:rFonts w:ascii="Times New Roman" w:eastAsia="Times New Roman" w:hAnsi="Times New Roman" w:cs="Times New Roman"/>
          <w:color w:val="444444"/>
          <w:sz w:val="24"/>
          <w:szCs w:val="24"/>
        </w:rPr>
        <w:t>Основные из них:</w:t>
      </w:r>
      <w:proofErr w:type="gramEnd"/>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 потребление из любопытства;</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 бравада своей смелостью;</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 стремление самоутвердиться в среде себе подобных;</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lastRenderedPageBreak/>
        <w:t>  • групповая сопричастность;</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 желание получить «</w:t>
      </w:r>
      <w:proofErr w:type="gramStart"/>
      <w:r w:rsidRPr="00895840">
        <w:rPr>
          <w:rFonts w:ascii="Times New Roman" w:eastAsia="Times New Roman" w:hAnsi="Times New Roman" w:cs="Times New Roman"/>
          <w:color w:val="444444"/>
          <w:sz w:val="24"/>
          <w:szCs w:val="24"/>
        </w:rPr>
        <w:t>кайф</w:t>
      </w:r>
      <w:proofErr w:type="gramEnd"/>
      <w:r w:rsidRPr="00895840">
        <w:rPr>
          <w:rFonts w:ascii="Times New Roman" w:eastAsia="Times New Roman" w:hAnsi="Times New Roman" w:cs="Times New Roman"/>
          <w:color w:val="444444"/>
          <w:sz w:val="24"/>
          <w:szCs w:val="24"/>
        </w:rPr>
        <w:t>»;</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 желание развлечь себя;</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 желание уйти от реальных жизненных проблем в мир галлюцинаций;</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 снять психологический барьер перед совершением асоциальных поступков.</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Как и алкоголикам, всем токсикоманам свойственно стремление объединяться в группы, для приобретения и хранения и потребления токсических веществ. В состоянии токсического опьянения подростки более внушаемы, конформны, зависимы от группы.</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Одни наркотики считаются более сильными, другие - менее. Но беда заключается в том, что, начав с них, человек чаще всего жаждет все новых ощущений и переходит к более сильным наркотикам. А это приводит к гибели более 34 тысяч человек в России ежегодно.</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xml:space="preserve">Наркотическая зависимость может наступить уже через 3-7 дней приема. А если это длится в течение 20 дней, то в большинстве случаев наступает 100%-ная зависимость. Жизнь наркоманов коротка - 3-5 лет, не более. А смертность среди юных наркоманов увеличилась за последние годы в 42 раза. Ведь появляются новые наркотики </w:t>
      </w:r>
      <w:proofErr w:type="gramStart"/>
      <w:r w:rsidRPr="00895840">
        <w:rPr>
          <w:rFonts w:ascii="Times New Roman" w:eastAsia="Times New Roman" w:hAnsi="Times New Roman" w:cs="Times New Roman"/>
          <w:color w:val="444444"/>
          <w:sz w:val="24"/>
          <w:szCs w:val="24"/>
        </w:rPr>
        <w:t>со</w:t>
      </w:r>
      <w:proofErr w:type="gramEnd"/>
      <w:r w:rsidRPr="00895840">
        <w:rPr>
          <w:rFonts w:ascii="Times New Roman" w:eastAsia="Times New Roman" w:hAnsi="Times New Roman" w:cs="Times New Roman"/>
          <w:color w:val="444444"/>
          <w:sz w:val="24"/>
          <w:szCs w:val="24"/>
        </w:rPr>
        <w:t xml:space="preserve"> все усиливающимся эффектом. Например, </w:t>
      </w:r>
      <w:proofErr w:type="spellStart"/>
      <w:r w:rsidRPr="00895840">
        <w:rPr>
          <w:rFonts w:ascii="Times New Roman" w:eastAsia="Times New Roman" w:hAnsi="Times New Roman" w:cs="Times New Roman"/>
          <w:color w:val="444444"/>
          <w:sz w:val="24"/>
          <w:szCs w:val="24"/>
        </w:rPr>
        <w:t>силобицин</w:t>
      </w:r>
      <w:proofErr w:type="spellEnd"/>
      <w:r w:rsidRPr="00895840">
        <w:rPr>
          <w:rFonts w:ascii="Times New Roman" w:eastAsia="Times New Roman" w:hAnsi="Times New Roman" w:cs="Times New Roman"/>
          <w:color w:val="444444"/>
          <w:sz w:val="24"/>
          <w:szCs w:val="24"/>
        </w:rPr>
        <w:t>, который готовят из грибов-галлюциногенов. Действие 1 г этого наркотика приравнивается к 10 г героина.</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Употребление подростком наркотиков может начаться с игнорирования взрослыми его проблем. “И чего ему только не хватает? Для него же стараемся, а он...” - удивляются сначала родители, не замечая, что ему не хватает именно их. Трещина, появившаяся в отношениях, превращается в настоящую пропасть. Когда конфликт поколений и непонимание заходят слишком далеко, подросток замыкается в себе. И вот тут обязательно найдутся те, кто выслушает, “поймет” и поможет снять угнетенное или стрессовое состояние.</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Что же делать родителям? (ответы родителей)</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Говорите с ними, говорите обо всем. Спрашивайте, интересуйтесь.</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Вы всегда должны знать, где проводит время ваш хоть и повзрослевший, но все-таки ребенок.</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Знаете ли вы его друзей, как их зовут, где они живут, чем увлекаются?</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Задумайтесь над тем, насколько хорошо вы знаете своего ребенка, его мысли, взгляды, желания и пристрастия.</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xml:space="preserve">Интересовались ли вы его страничкой в </w:t>
      </w:r>
      <w:proofErr w:type="spellStart"/>
      <w:r w:rsidRPr="00895840">
        <w:rPr>
          <w:rFonts w:ascii="Times New Roman" w:eastAsia="Times New Roman" w:hAnsi="Times New Roman" w:cs="Times New Roman"/>
          <w:color w:val="444444"/>
          <w:sz w:val="24"/>
          <w:szCs w:val="24"/>
        </w:rPr>
        <w:t>соцсетях</w:t>
      </w:r>
      <w:proofErr w:type="spellEnd"/>
      <w:r w:rsidRPr="00895840">
        <w:rPr>
          <w:rFonts w:ascii="Times New Roman" w:eastAsia="Times New Roman" w:hAnsi="Times New Roman" w:cs="Times New Roman"/>
          <w:color w:val="444444"/>
          <w:sz w:val="24"/>
          <w:szCs w:val="24"/>
        </w:rPr>
        <w:t>?</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Что его мучает, чего он хочет от жизни, к чему стремится?</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Согласитесь, ведь даже нам взрослым не всегда просто определиться в жизни и решить некоторые проблемы. А молодежи тем более. И пусть им помогут ваша доброта, внимание и понимание.</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Вредные привычки и правонарушения</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Алкоголь, наркотики и преступность очень актуальный вопрос. Растет количество правонарушений, совершаемых подростками в состоянии алкогольного и наркотического опьянения. Связь вредных привычек и правонарушений особая. Она многоканальная, прямая и обратная.…</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Подросток в состоянии опьянения не может обуздать своих эмоций и не в силах противиться соблазнам, поэтому употребление алкоголя, наркотиков в подростковой среде часто приводит к конфликтным ситуациям и столкновениям с законом. Алкогольные тенденции в воспитании неизбежно приводят к отклонениям в поведении, а антиобщественный образ жизни, выталкивает подростка за пределы нормального круга общения со сверстниками.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xml:space="preserve">Под влиянием алкоголя утрачиваются, прежде всего, такие качества личности, как сдержанность, вежливость, умение приспособить личные желания к требованиям коллектива, появляются грубость, пренебрежение к общепринятым нормам поведения и морали. Алкогольные эксцессы несовершеннолетних - это и способы «взрослого» самоутверждения, проведение досуга, свободного общения. В подростковой среде все </w:t>
      </w:r>
      <w:r w:rsidRPr="00895840">
        <w:rPr>
          <w:rFonts w:ascii="Times New Roman" w:eastAsia="Times New Roman" w:hAnsi="Times New Roman" w:cs="Times New Roman"/>
          <w:color w:val="444444"/>
          <w:sz w:val="24"/>
          <w:szCs w:val="24"/>
        </w:rPr>
        <w:lastRenderedPageBreak/>
        <w:t>большее распространение получают групповые преступления. Им обязательно нужны зрители, аудитория, действия перед ней и составляют суть группового алкогольного эксцесса. Потребность во « взрослом» самоутверждении побуждает к участию в групповых алкогольных эксцессах, которые могут заканчиваться преступлениями.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Формула такова: алкоголь - преступление. По этой формуле совершаются свыше 40% всех насильственных преступлений, актов вандализма и хулиганства, особенно в ночное время суток. Криминологические исследования и судебная практика неопровержимо доказали, что </w:t>
      </w:r>
      <w:hyperlink r:id="rId7" w:history="1">
        <w:r w:rsidRPr="00895840">
          <w:rPr>
            <w:rFonts w:ascii="Times New Roman" w:eastAsia="Times New Roman" w:hAnsi="Times New Roman" w:cs="Times New Roman"/>
            <w:color w:val="FF8800"/>
            <w:sz w:val="24"/>
            <w:szCs w:val="24"/>
            <w:u w:val="single"/>
          </w:rPr>
          <w:t>пьянство</w:t>
        </w:r>
      </w:hyperlink>
      <w:r w:rsidRPr="00895840">
        <w:rPr>
          <w:rFonts w:ascii="Times New Roman" w:eastAsia="Times New Roman" w:hAnsi="Times New Roman" w:cs="Times New Roman"/>
          <w:color w:val="444444"/>
          <w:sz w:val="24"/>
          <w:szCs w:val="24"/>
        </w:rPr>
        <w:t> — один из факторов, способствующих сохранению преступности несовершеннолетних.</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xml:space="preserve">Выборки уголовных дел в отношении несовершеннолетних, рассмотренных в народных судах г. Москвы, показывают, что подавляющее </w:t>
      </w:r>
      <w:proofErr w:type="gramStart"/>
      <w:r w:rsidRPr="00895840">
        <w:rPr>
          <w:rFonts w:ascii="Times New Roman" w:eastAsia="Times New Roman" w:hAnsi="Times New Roman" w:cs="Times New Roman"/>
          <w:color w:val="444444"/>
          <w:sz w:val="24"/>
          <w:szCs w:val="24"/>
        </w:rPr>
        <w:t>большинство несовершеннолетних правонарушителей систематически употребляло спиртные</w:t>
      </w:r>
      <w:proofErr w:type="gramEnd"/>
      <w:r w:rsidRPr="00895840">
        <w:rPr>
          <w:rFonts w:ascii="Times New Roman" w:eastAsia="Times New Roman" w:hAnsi="Times New Roman" w:cs="Times New Roman"/>
          <w:color w:val="444444"/>
          <w:sz w:val="24"/>
          <w:szCs w:val="24"/>
        </w:rPr>
        <w:t xml:space="preserve"> напитки.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Примерно в одном из пяти случаев в пьяном виде совершены хищения. По статистическим данным, среди подростков, злоупотребляющих алкоголем, воровство встречается в 40% случаев. Доля преступлений, совершенных в состоянии </w:t>
      </w:r>
      <w:hyperlink r:id="rId8" w:history="1">
        <w:r w:rsidRPr="00895840">
          <w:rPr>
            <w:rFonts w:ascii="Times New Roman" w:eastAsia="Times New Roman" w:hAnsi="Times New Roman" w:cs="Times New Roman"/>
            <w:color w:val="FF8800"/>
            <w:sz w:val="24"/>
            <w:szCs w:val="24"/>
            <w:u w:val="single"/>
          </w:rPr>
          <w:t>опьянения</w:t>
        </w:r>
      </w:hyperlink>
      <w:r w:rsidRPr="00895840">
        <w:rPr>
          <w:rFonts w:ascii="Times New Roman" w:eastAsia="Times New Roman" w:hAnsi="Times New Roman" w:cs="Times New Roman"/>
          <w:color w:val="444444"/>
          <w:sz w:val="24"/>
          <w:szCs w:val="24"/>
        </w:rPr>
        <w:t>, увеличивается по мере повышения возраста правонарушителей. Целью многих хищений и разбойных нападений, совершаемых несовершеннолетними, является приобретение спиртных напитков. Исследования показали, что совершение краж государственного и личного имущества трезвыми подростками в 30% случаев преследовало только одну цель — добыть деньги на приобретение спиртного или добыть алкогольные напитки.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Несовершеннолетних правонарушителей характеризует бесцельное времяпрепровождение, отсутствие эстетических интересов, участие в компаниях с социально - опасным поведением, объединенных пристрастием к спиртному.</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xml:space="preserve">Доказано, что твердо укоренившаяся у подростков привычка к употреблению алкогольных напитков существенно влияет на содержание мотивов как корыстных, так и насильственных, агрессивных деяний. В нашей прессе неоднократно приводились примеры, когда подростки нередко избивали из хулиганских побуждений случайных прохожих, угоняли машины ради забавы или «легких денег» и </w:t>
      </w:r>
      <w:proofErr w:type="gramStart"/>
      <w:r w:rsidRPr="00895840">
        <w:rPr>
          <w:rFonts w:ascii="Times New Roman" w:eastAsia="Times New Roman" w:hAnsi="Times New Roman" w:cs="Times New Roman"/>
          <w:color w:val="444444"/>
          <w:sz w:val="24"/>
          <w:szCs w:val="24"/>
        </w:rPr>
        <w:t>др</w:t>
      </w:r>
      <w:proofErr w:type="gramEnd"/>
      <w:r w:rsidRPr="00895840">
        <w:rPr>
          <w:rFonts w:ascii="Times New Roman" w:eastAsia="Times New Roman" w:hAnsi="Times New Roman" w:cs="Times New Roman"/>
          <w:color w:val="444444"/>
          <w:sz w:val="24"/>
          <w:szCs w:val="24"/>
        </w:rPr>
        <w:t>…</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xml:space="preserve">Наибольшим криминальным риском обладают группы подростков, бравирующих употреблением алкоголя. Суть этой бравады - в стремлении «всех перепить». Досуг их примитивен. </w:t>
      </w:r>
      <w:proofErr w:type="gramStart"/>
      <w:r w:rsidRPr="00895840">
        <w:rPr>
          <w:rFonts w:ascii="Times New Roman" w:eastAsia="Times New Roman" w:hAnsi="Times New Roman" w:cs="Times New Roman"/>
          <w:color w:val="444444"/>
          <w:sz w:val="24"/>
          <w:szCs w:val="24"/>
        </w:rPr>
        <w:t>Такое смыслообразующее стремление к алкоголю «выпью пол-литра и не опьянею», «моя норма - вам не по зубам!» и другие способствует быстрому перерастанию социальной и психологической зависимости в физическую зависимость от спиртного, ведет к деградации личности, к той стадии алкогольной болезни, когда начинает пить без разбора что попало, с кем попало и когда придется и в таком состоянии легко идет на любое</w:t>
      </w:r>
      <w:proofErr w:type="gramEnd"/>
      <w:r w:rsidRPr="00895840">
        <w:rPr>
          <w:rFonts w:ascii="Times New Roman" w:eastAsia="Times New Roman" w:hAnsi="Times New Roman" w:cs="Times New Roman"/>
          <w:color w:val="444444"/>
          <w:sz w:val="24"/>
          <w:szCs w:val="24"/>
        </w:rPr>
        <w:t xml:space="preserve"> преступление для добычи алкоголя.</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Наркоманы чаще совершают преступления там, где живут или поблизости или наоборот, далеко от дома, в основном это налеты на аптеки. Наркоманы редко совершают преступления, связанные с насилием и тем более убийством, потому что они чаще бывают не агрессивными личностями, которые уходят в мир фантазий с целью побега от насилия и проблем мира. Серьезные преступления совершают молодые наркозависимые люди, объединенные в группы, потому что противоправными действиями они повышают уверенность в себе. Хулиганство совершает только пьяный - трезвые хулиганы - большая редкость.</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Статистика подтверждает, что преступность среди детей из семей, где присутствуют пагубные привычки родителей в несколько раз выше, чем в семьях, где родители не их не употребляют. В семьях, где взрослые ведут откровенно аморальный, а иногда и преступный образ жизни и сами втягивают в это подростков, у несовершеннолетних, формируются не только аморальные взгляды, вредные привычки, проявляющиеся в антиобщественном поведении, но и чувство безнаказанности.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xml:space="preserve">Взаимосвязь наркомании, алкоголя и преступности очень тесная. И поэтому, так остро стоит вопрос о борьбе с доступностью этих веществ и пропаганде здорового образа </w:t>
      </w:r>
      <w:r w:rsidRPr="00895840">
        <w:rPr>
          <w:rFonts w:ascii="Times New Roman" w:eastAsia="Times New Roman" w:hAnsi="Times New Roman" w:cs="Times New Roman"/>
          <w:color w:val="444444"/>
          <w:sz w:val="24"/>
          <w:szCs w:val="24"/>
        </w:rPr>
        <w:lastRenderedPageBreak/>
        <w:t>жизни. Это говорит о важности ранней и систематической профилактики пагубных привычек среди школьников, как в семье, так и в школе (см. Приложение «Памятки для родителей «Как предотвратить надвигающуюся беду?»»).  </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Послушайте притчу.</w:t>
      </w:r>
      <w:r w:rsidRPr="00895840">
        <w:rPr>
          <w:rFonts w:ascii="Times New Roman" w:eastAsia="Times New Roman" w:hAnsi="Times New Roman" w:cs="Times New Roman"/>
          <w:color w:val="444444"/>
          <w:sz w:val="24"/>
          <w:szCs w:val="24"/>
        </w:rPr>
        <w:br/>
        <w:t>Путник, идущий вдоль реки, услышал отчаянные детские крики. Подбежав к берегу, он увидел в реке тонущих детей и бросился их спасать. Заметив проходящего человека, он позвал его на помощь. Тот стал помогать тем, кто еще держался на плаву. </w:t>
      </w:r>
      <w:r w:rsidRPr="00895840">
        <w:rPr>
          <w:rFonts w:ascii="Times New Roman" w:eastAsia="Times New Roman" w:hAnsi="Times New Roman" w:cs="Times New Roman"/>
          <w:color w:val="444444"/>
          <w:sz w:val="24"/>
          <w:szCs w:val="24"/>
        </w:rPr>
        <w:br/>
        <w:t>Увидев третьего путника, они позвали его на помощь, но он не обращая внимания на призывы, ускорил шаги. «Разве тебе безразлична судьба детей?» - спросили спасатели. Третий путник им ответил: «Я вижу, что вы вдвоем пока справляетесь. Я добегу до поворота, узнаю, почему дети попадают в реку, и постараюсь это предотвратить».</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В чем смысл притчи? (ответы родителей)</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Эта притча иллюстрирует возможные подходы к решению проблемы. Нужно спасать «тонущих» детей, строя лечебницы, реабилитационные центры. Задача же педагогов и родителей «довести до поворота реки и не дать детям упасть в воду», т.е. заниматься профилактикой пагубных привычек и правонарушений.</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Заключение:</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Самое главное, что вы должны помнить, это ваше воспитание ребенка, ваша поддержка и любовь. Ваш ребенок-подросток, состоявшийся как нравственная и успешная личность, есть самая высокая мера оценки вашего жизненного пути.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Закончить нашу встречу мне хочется словами В.А. Сухомлинского «Ребенок - зеркало семьи; как в капле воды отражается солнце, так в детях отражается нравственная чистота матери и отца».</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Источники: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xml:space="preserve">1. </w:t>
      </w:r>
      <w:proofErr w:type="spellStart"/>
      <w:r w:rsidRPr="00895840">
        <w:rPr>
          <w:rFonts w:ascii="Times New Roman" w:eastAsia="Times New Roman" w:hAnsi="Times New Roman" w:cs="Times New Roman"/>
          <w:color w:val="444444"/>
          <w:sz w:val="24"/>
          <w:szCs w:val="24"/>
        </w:rPr>
        <w:t>Кулинич</w:t>
      </w:r>
      <w:proofErr w:type="spellEnd"/>
      <w:r w:rsidRPr="00895840">
        <w:rPr>
          <w:rFonts w:ascii="Times New Roman" w:eastAsia="Times New Roman" w:hAnsi="Times New Roman" w:cs="Times New Roman"/>
          <w:color w:val="444444"/>
          <w:sz w:val="24"/>
          <w:szCs w:val="24"/>
        </w:rPr>
        <w:t xml:space="preserve"> Г.Г. Вредные привычки: профилактика зависимостей: 8-11 классы.- М.: ВАКО, 2008</w:t>
      </w:r>
      <w:r w:rsidR="00EC1CF9">
        <w:rPr>
          <w:rFonts w:ascii="Times New Roman" w:eastAsia="Times New Roman" w:hAnsi="Times New Roman" w:cs="Times New Roman"/>
          <w:color w:val="444444"/>
          <w:sz w:val="24"/>
          <w:szCs w:val="24"/>
        </w:rPr>
        <w:t xml:space="preserve">. </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w:t>
      </w:r>
    </w:p>
    <w:p w:rsidR="0071276B" w:rsidRPr="00EC1CF9" w:rsidRDefault="0071276B" w:rsidP="00EC1CF9">
      <w:pPr>
        <w:shd w:val="clear" w:color="auto" w:fill="FFFFFF"/>
        <w:spacing w:after="0" w:line="240" w:lineRule="auto"/>
        <w:jc w:val="center"/>
        <w:rPr>
          <w:rFonts w:ascii="Times New Roman" w:eastAsia="Times New Roman" w:hAnsi="Times New Roman" w:cs="Times New Roman"/>
          <w:b/>
          <w:color w:val="444444"/>
          <w:sz w:val="24"/>
          <w:szCs w:val="24"/>
        </w:rPr>
      </w:pPr>
      <w:r w:rsidRPr="00EC1CF9">
        <w:rPr>
          <w:rFonts w:ascii="Times New Roman" w:eastAsia="Times New Roman" w:hAnsi="Times New Roman" w:cs="Times New Roman"/>
          <w:b/>
          <w:color w:val="444444"/>
          <w:sz w:val="24"/>
          <w:szCs w:val="24"/>
        </w:rPr>
        <w:t>Приложение.</w:t>
      </w:r>
    </w:p>
    <w:p w:rsidR="0071276B" w:rsidRPr="00EC1CF9" w:rsidRDefault="0071276B" w:rsidP="00EC1CF9">
      <w:pPr>
        <w:shd w:val="clear" w:color="auto" w:fill="FFFFFF"/>
        <w:spacing w:after="0" w:line="240" w:lineRule="auto"/>
        <w:jc w:val="center"/>
        <w:rPr>
          <w:rFonts w:ascii="Times New Roman" w:eastAsia="Times New Roman" w:hAnsi="Times New Roman" w:cs="Times New Roman"/>
          <w:b/>
          <w:color w:val="444444"/>
          <w:sz w:val="24"/>
          <w:szCs w:val="24"/>
        </w:rPr>
      </w:pPr>
      <w:r w:rsidRPr="00EC1CF9">
        <w:rPr>
          <w:rFonts w:ascii="Times New Roman" w:eastAsia="Times New Roman" w:hAnsi="Times New Roman" w:cs="Times New Roman"/>
          <w:b/>
          <w:color w:val="444444"/>
          <w:sz w:val="24"/>
          <w:szCs w:val="24"/>
        </w:rPr>
        <w:t>Памятка для родителей</w:t>
      </w:r>
    </w:p>
    <w:p w:rsidR="0071276B" w:rsidRPr="00EC1CF9" w:rsidRDefault="0071276B" w:rsidP="00EC1CF9">
      <w:pPr>
        <w:shd w:val="clear" w:color="auto" w:fill="FFFFFF"/>
        <w:spacing w:after="0" w:line="240" w:lineRule="auto"/>
        <w:jc w:val="center"/>
        <w:rPr>
          <w:rFonts w:ascii="Times New Roman" w:eastAsia="Times New Roman" w:hAnsi="Times New Roman" w:cs="Times New Roman"/>
          <w:b/>
          <w:color w:val="444444"/>
          <w:sz w:val="24"/>
          <w:szCs w:val="24"/>
        </w:rPr>
      </w:pPr>
      <w:r w:rsidRPr="00EC1CF9">
        <w:rPr>
          <w:rFonts w:ascii="Times New Roman" w:eastAsia="Times New Roman" w:hAnsi="Times New Roman" w:cs="Times New Roman"/>
          <w:b/>
          <w:color w:val="444444"/>
          <w:sz w:val="24"/>
          <w:szCs w:val="24"/>
        </w:rPr>
        <w:t>Как предотвратить надвигающуюся беду?</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Прежде всего, вооружитесь знаниями. Старайтесь как можно больше узнать об алкогольной и наркотической зависимости, последствиях и методах лечения. Не зря же говорят, что “знание - сила”. Если ребенок попадает в беду, то даже слабые родители становятся сильными.</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Не замалчивайте тему курения, алкоголя и наркотиков, как будто таких проблем не существует или они никогда не смогут коснуться ваших близких.</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Говорите с подростками обо всем, убеждайте, обосновывайте свои выводы, приводите факты. Не ждите беды. Предупреждайте ее появление.</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Предоставьте подростку высказать свою точку зрения по любому из интересующих его вопросов, выслушайте его, терпеливо все разъясните.</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Интересуйтесь друзьями своего ребёнка, той компанией, в которую он зачастил. Поинтересуйтесь, по какой причине его так тянет проводить там свое время. Постарайтесь получить информацию об этой компании не только из уст самого подростка.</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Конечно, нельзя оскорблять чувства детей постоянной подозрительностью и контролем. Это может вылиться в ответное недоверие.</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xml:space="preserve">Стоит предварительно согласовать позицию обоих родителей по отношению к ребёнку и его поведению. Ваши разногласия не придадут силы и уверенности ни вам, ни вашим словам или действиям. К тому же ваш сын (дочь) может использовать их, чтобы манипулировать вами. Скорее всего, что вы встретите отпор и отрицание его причастности к алкоголю или наркотикам. Уже не раз говорилось о великой силе родительского примера. Если вы действительно хотите помочь своему ребенку, </w:t>
      </w:r>
      <w:r w:rsidRPr="00895840">
        <w:rPr>
          <w:rFonts w:ascii="Times New Roman" w:eastAsia="Times New Roman" w:hAnsi="Times New Roman" w:cs="Times New Roman"/>
          <w:color w:val="444444"/>
          <w:sz w:val="24"/>
          <w:szCs w:val="24"/>
        </w:rPr>
        <w:lastRenderedPageBreak/>
        <w:t>избавляйтесь и от своих пороков. Не надейтесь на то, что только правильными словами вы сможете исправить положение.</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На ранней стадии употребления алкоголя или наркотиков с проблемой справляться проще. Разговаривайте с подростком по-дружески. Самое главное, чтобы ваш ребенок понял, в чем причина вашего сопротивления и запрета - в вашей искренней заинтересованности его здоровьем и жизнью. Не надо думать, что “попить пивка” в компании друзей или покурить “травку” - это почти безобидно. Потому что большинство алкоголиков и наркоманов начинают именно так. Ведь со временем организм начинает запрашивать все большие дозы. И вследствие привыкания человек переходит к сильнодействующим средствам.</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Если зависимость от употребления наркотиков не еще сформирована, то удается прекратить их употребление. Те люди, которые уже полностью зависят от наркотической дозы, теряют обычно контроль над употреблением. На этой стадии лечить очень трудно. Нужны деньги, время, ваша энергия и огромное терпение. Если вы сами не в силах справиться с проблемой, обращайтесь в анонимное общество наркоманов и членов их семей. Существуют лечебные и реабилитационные центры, где проводится стационарное лечение.</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br w:type="textWrapping" w:clear="all"/>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t> </w:t>
      </w:r>
    </w:p>
    <w:p w:rsidR="0071276B" w:rsidRPr="00895840" w:rsidRDefault="0071276B" w:rsidP="00895840">
      <w:pPr>
        <w:shd w:val="clear" w:color="auto" w:fill="FFFFFF"/>
        <w:spacing w:after="0" w:line="240" w:lineRule="auto"/>
        <w:jc w:val="both"/>
        <w:rPr>
          <w:rFonts w:ascii="Times New Roman" w:eastAsia="Times New Roman" w:hAnsi="Times New Roman" w:cs="Times New Roman"/>
          <w:color w:val="444444"/>
          <w:sz w:val="24"/>
          <w:szCs w:val="24"/>
        </w:rPr>
      </w:pPr>
      <w:r w:rsidRPr="00895840">
        <w:rPr>
          <w:rFonts w:ascii="Times New Roman" w:eastAsia="Times New Roman" w:hAnsi="Times New Roman" w:cs="Times New Roman"/>
          <w:color w:val="444444"/>
          <w:sz w:val="24"/>
          <w:szCs w:val="24"/>
        </w:rPr>
        <w:br w:type="textWrapping" w:clear="all"/>
      </w:r>
    </w:p>
    <w:p w:rsidR="0071276B" w:rsidRPr="00895840" w:rsidRDefault="0071276B" w:rsidP="00895840">
      <w:pPr>
        <w:spacing w:after="0" w:line="240" w:lineRule="auto"/>
        <w:rPr>
          <w:rFonts w:ascii="Times New Roman" w:eastAsia="Times New Roman" w:hAnsi="Times New Roman" w:cs="Times New Roman"/>
          <w:color w:val="444444"/>
          <w:sz w:val="24"/>
          <w:szCs w:val="24"/>
        </w:rPr>
      </w:pPr>
    </w:p>
    <w:p w:rsidR="0071276B" w:rsidRPr="00895840" w:rsidRDefault="0071276B" w:rsidP="00895840">
      <w:pPr>
        <w:spacing w:after="0" w:line="240" w:lineRule="auto"/>
        <w:rPr>
          <w:rFonts w:ascii="Times New Roman" w:eastAsia="Times New Roman" w:hAnsi="Times New Roman" w:cs="Times New Roman"/>
          <w:color w:val="444444"/>
          <w:sz w:val="24"/>
          <w:szCs w:val="24"/>
        </w:rPr>
      </w:pPr>
    </w:p>
    <w:p w:rsidR="0071276B" w:rsidRPr="00895840" w:rsidRDefault="0071276B" w:rsidP="00895840">
      <w:pPr>
        <w:pBdr>
          <w:bottom w:val="single" w:sz="6" w:space="1" w:color="auto"/>
        </w:pBdr>
        <w:spacing w:after="0" w:line="240" w:lineRule="auto"/>
        <w:jc w:val="center"/>
        <w:rPr>
          <w:rFonts w:ascii="Times New Roman" w:eastAsia="Times New Roman" w:hAnsi="Times New Roman" w:cs="Times New Roman"/>
          <w:vanish/>
          <w:sz w:val="24"/>
          <w:szCs w:val="24"/>
        </w:rPr>
      </w:pPr>
      <w:r w:rsidRPr="00895840">
        <w:rPr>
          <w:rFonts w:ascii="Times New Roman" w:eastAsia="Times New Roman" w:hAnsi="Times New Roman" w:cs="Times New Roman"/>
          <w:vanish/>
          <w:sz w:val="24"/>
          <w:szCs w:val="24"/>
        </w:rPr>
        <w:t>Начало формы</w:t>
      </w:r>
    </w:p>
    <w:p w:rsidR="001F7D59" w:rsidRPr="00895840" w:rsidRDefault="001F7D59" w:rsidP="00895840">
      <w:pPr>
        <w:spacing w:after="0"/>
        <w:rPr>
          <w:rFonts w:ascii="Times New Roman" w:hAnsi="Times New Roman" w:cs="Times New Roman"/>
          <w:sz w:val="24"/>
          <w:szCs w:val="24"/>
        </w:rPr>
      </w:pPr>
    </w:p>
    <w:sectPr w:rsidR="001F7D59" w:rsidRPr="00895840" w:rsidSect="001F7D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15CC1"/>
    <w:multiLevelType w:val="multilevel"/>
    <w:tmpl w:val="29D6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0E50AA"/>
    <w:multiLevelType w:val="multilevel"/>
    <w:tmpl w:val="43D8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76B"/>
    <w:rsid w:val="00196CEA"/>
    <w:rsid w:val="001F7D59"/>
    <w:rsid w:val="006916BA"/>
    <w:rsid w:val="0071276B"/>
    <w:rsid w:val="00807FEC"/>
    <w:rsid w:val="00895840"/>
    <w:rsid w:val="00AB288C"/>
    <w:rsid w:val="00D14037"/>
    <w:rsid w:val="00DE7DCF"/>
    <w:rsid w:val="00EC1CF9"/>
    <w:rsid w:val="00FE13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1276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71276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276B"/>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71276B"/>
    <w:rPr>
      <w:rFonts w:ascii="Times New Roman" w:eastAsia="Times New Roman" w:hAnsi="Times New Roman" w:cs="Times New Roman"/>
      <w:b/>
      <w:bCs/>
      <w:sz w:val="27"/>
      <w:szCs w:val="27"/>
    </w:rPr>
  </w:style>
  <w:style w:type="paragraph" w:styleId="a3">
    <w:name w:val="Normal (Web)"/>
    <w:basedOn w:val="a"/>
    <w:uiPriority w:val="99"/>
    <w:unhideWhenUsed/>
    <w:rsid w:val="0071276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1276B"/>
    <w:rPr>
      <w:b/>
      <w:bCs/>
    </w:rPr>
  </w:style>
  <w:style w:type="character" w:styleId="a5">
    <w:name w:val="Emphasis"/>
    <w:basedOn w:val="a0"/>
    <w:uiPriority w:val="20"/>
    <w:qFormat/>
    <w:rsid w:val="0071276B"/>
    <w:rPr>
      <w:i/>
      <w:iCs/>
    </w:rPr>
  </w:style>
  <w:style w:type="character" w:styleId="a6">
    <w:name w:val="Hyperlink"/>
    <w:basedOn w:val="a0"/>
    <w:uiPriority w:val="99"/>
    <w:semiHidden/>
    <w:unhideWhenUsed/>
    <w:rsid w:val="0071276B"/>
    <w:rPr>
      <w:color w:val="0000FF"/>
      <w:u w:val="single"/>
    </w:rPr>
  </w:style>
  <w:style w:type="character" w:styleId="a7">
    <w:name w:val="FollowedHyperlink"/>
    <w:basedOn w:val="a0"/>
    <w:uiPriority w:val="99"/>
    <w:semiHidden/>
    <w:unhideWhenUsed/>
    <w:rsid w:val="0071276B"/>
    <w:rPr>
      <w:color w:val="800080"/>
      <w:u w:val="single"/>
    </w:rPr>
  </w:style>
  <w:style w:type="character" w:customStyle="1" w:styleId="monthname">
    <w:name w:val="monthname"/>
    <w:basedOn w:val="a0"/>
    <w:rsid w:val="0071276B"/>
  </w:style>
  <w:style w:type="character" w:customStyle="1" w:styleId="yearname">
    <w:name w:val="yearname"/>
    <w:basedOn w:val="a0"/>
    <w:rsid w:val="0071276B"/>
  </w:style>
  <w:style w:type="character" w:customStyle="1" w:styleId="nc-day">
    <w:name w:val="nc-day"/>
    <w:basedOn w:val="a0"/>
    <w:rsid w:val="0071276B"/>
  </w:style>
  <w:style w:type="paragraph" w:styleId="z-">
    <w:name w:val="HTML Top of Form"/>
    <w:basedOn w:val="a"/>
    <w:next w:val="a"/>
    <w:link w:val="z-0"/>
    <w:hidden/>
    <w:uiPriority w:val="99"/>
    <w:semiHidden/>
    <w:unhideWhenUsed/>
    <w:rsid w:val="0071276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71276B"/>
    <w:rPr>
      <w:rFonts w:ascii="Arial" w:eastAsia="Times New Roman" w:hAnsi="Arial" w:cs="Arial"/>
      <w:vanish/>
      <w:sz w:val="16"/>
      <w:szCs w:val="16"/>
    </w:rPr>
  </w:style>
  <w:style w:type="character" w:customStyle="1" w:styleId="input-group-addon">
    <w:name w:val="input-group-addon"/>
    <w:basedOn w:val="a0"/>
    <w:rsid w:val="0071276B"/>
  </w:style>
  <w:style w:type="paragraph" w:styleId="z-1">
    <w:name w:val="HTML Bottom of Form"/>
    <w:basedOn w:val="a"/>
    <w:next w:val="a"/>
    <w:link w:val="z-2"/>
    <w:hidden/>
    <w:uiPriority w:val="99"/>
    <w:semiHidden/>
    <w:unhideWhenUsed/>
    <w:rsid w:val="0071276B"/>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71276B"/>
    <w:rPr>
      <w:rFonts w:ascii="Arial" w:eastAsia="Times New Roman" w:hAnsi="Arial" w:cs="Arial"/>
      <w:vanish/>
      <w:sz w:val="16"/>
      <w:szCs w:val="16"/>
    </w:rPr>
  </w:style>
  <w:style w:type="paragraph" w:styleId="a8">
    <w:name w:val="Balloon Text"/>
    <w:basedOn w:val="a"/>
    <w:link w:val="a9"/>
    <w:uiPriority w:val="99"/>
    <w:semiHidden/>
    <w:unhideWhenUsed/>
    <w:rsid w:val="0071276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127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1276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71276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276B"/>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71276B"/>
    <w:rPr>
      <w:rFonts w:ascii="Times New Roman" w:eastAsia="Times New Roman" w:hAnsi="Times New Roman" w:cs="Times New Roman"/>
      <w:b/>
      <w:bCs/>
      <w:sz w:val="27"/>
      <w:szCs w:val="27"/>
    </w:rPr>
  </w:style>
  <w:style w:type="paragraph" w:styleId="a3">
    <w:name w:val="Normal (Web)"/>
    <w:basedOn w:val="a"/>
    <w:uiPriority w:val="99"/>
    <w:unhideWhenUsed/>
    <w:rsid w:val="0071276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1276B"/>
    <w:rPr>
      <w:b/>
      <w:bCs/>
    </w:rPr>
  </w:style>
  <w:style w:type="character" w:styleId="a5">
    <w:name w:val="Emphasis"/>
    <w:basedOn w:val="a0"/>
    <w:uiPriority w:val="20"/>
    <w:qFormat/>
    <w:rsid w:val="0071276B"/>
    <w:rPr>
      <w:i/>
      <w:iCs/>
    </w:rPr>
  </w:style>
  <w:style w:type="character" w:styleId="a6">
    <w:name w:val="Hyperlink"/>
    <w:basedOn w:val="a0"/>
    <w:uiPriority w:val="99"/>
    <w:semiHidden/>
    <w:unhideWhenUsed/>
    <w:rsid w:val="0071276B"/>
    <w:rPr>
      <w:color w:val="0000FF"/>
      <w:u w:val="single"/>
    </w:rPr>
  </w:style>
  <w:style w:type="character" w:styleId="a7">
    <w:name w:val="FollowedHyperlink"/>
    <w:basedOn w:val="a0"/>
    <w:uiPriority w:val="99"/>
    <w:semiHidden/>
    <w:unhideWhenUsed/>
    <w:rsid w:val="0071276B"/>
    <w:rPr>
      <w:color w:val="800080"/>
      <w:u w:val="single"/>
    </w:rPr>
  </w:style>
  <w:style w:type="character" w:customStyle="1" w:styleId="monthname">
    <w:name w:val="monthname"/>
    <w:basedOn w:val="a0"/>
    <w:rsid w:val="0071276B"/>
  </w:style>
  <w:style w:type="character" w:customStyle="1" w:styleId="yearname">
    <w:name w:val="yearname"/>
    <w:basedOn w:val="a0"/>
    <w:rsid w:val="0071276B"/>
  </w:style>
  <w:style w:type="character" w:customStyle="1" w:styleId="nc-day">
    <w:name w:val="nc-day"/>
    <w:basedOn w:val="a0"/>
    <w:rsid w:val="0071276B"/>
  </w:style>
  <w:style w:type="paragraph" w:styleId="z-">
    <w:name w:val="HTML Top of Form"/>
    <w:basedOn w:val="a"/>
    <w:next w:val="a"/>
    <w:link w:val="z-0"/>
    <w:hidden/>
    <w:uiPriority w:val="99"/>
    <w:semiHidden/>
    <w:unhideWhenUsed/>
    <w:rsid w:val="0071276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71276B"/>
    <w:rPr>
      <w:rFonts w:ascii="Arial" w:eastAsia="Times New Roman" w:hAnsi="Arial" w:cs="Arial"/>
      <w:vanish/>
      <w:sz w:val="16"/>
      <w:szCs w:val="16"/>
    </w:rPr>
  </w:style>
  <w:style w:type="character" w:customStyle="1" w:styleId="input-group-addon">
    <w:name w:val="input-group-addon"/>
    <w:basedOn w:val="a0"/>
    <w:rsid w:val="0071276B"/>
  </w:style>
  <w:style w:type="paragraph" w:styleId="z-1">
    <w:name w:val="HTML Bottom of Form"/>
    <w:basedOn w:val="a"/>
    <w:next w:val="a"/>
    <w:link w:val="z-2"/>
    <w:hidden/>
    <w:uiPriority w:val="99"/>
    <w:semiHidden/>
    <w:unhideWhenUsed/>
    <w:rsid w:val="0071276B"/>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71276B"/>
    <w:rPr>
      <w:rFonts w:ascii="Arial" w:eastAsia="Times New Roman" w:hAnsi="Arial" w:cs="Arial"/>
      <w:vanish/>
      <w:sz w:val="16"/>
      <w:szCs w:val="16"/>
    </w:rPr>
  </w:style>
  <w:style w:type="paragraph" w:styleId="a8">
    <w:name w:val="Balloon Text"/>
    <w:basedOn w:val="a"/>
    <w:link w:val="a9"/>
    <w:uiPriority w:val="99"/>
    <w:semiHidden/>
    <w:unhideWhenUsed/>
    <w:rsid w:val="0071276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127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883831">
      <w:bodyDiv w:val="1"/>
      <w:marLeft w:val="0"/>
      <w:marRight w:val="0"/>
      <w:marTop w:val="0"/>
      <w:marBottom w:val="0"/>
      <w:divBdr>
        <w:top w:val="none" w:sz="0" w:space="0" w:color="auto"/>
        <w:left w:val="none" w:sz="0" w:space="0" w:color="auto"/>
        <w:bottom w:val="none" w:sz="0" w:space="0" w:color="auto"/>
        <w:right w:val="none" w:sz="0" w:space="0" w:color="auto"/>
      </w:divBdr>
      <w:divsChild>
        <w:div w:id="955135925">
          <w:marLeft w:val="0"/>
          <w:marRight w:val="0"/>
          <w:marTop w:val="0"/>
          <w:marBottom w:val="0"/>
          <w:divBdr>
            <w:top w:val="none" w:sz="0" w:space="0" w:color="auto"/>
            <w:left w:val="none" w:sz="0" w:space="0" w:color="auto"/>
            <w:bottom w:val="none" w:sz="0" w:space="0" w:color="auto"/>
            <w:right w:val="none" w:sz="0" w:space="0" w:color="auto"/>
          </w:divBdr>
          <w:divsChild>
            <w:div w:id="980573272">
              <w:marLeft w:val="-300"/>
              <w:marRight w:val="-300"/>
              <w:marTop w:val="0"/>
              <w:marBottom w:val="0"/>
              <w:divBdr>
                <w:top w:val="none" w:sz="0" w:space="0" w:color="auto"/>
                <w:left w:val="none" w:sz="0" w:space="0" w:color="auto"/>
                <w:bottom w:val="none" w:sz="0" w:space="0" w:color="auto"/>
                <w:right w:val="none" w:sz="0" w:space="0" w:color="auto"/>
              </w:divBdr>
              <w:divsChild>
                <w:div w:id="1727954551">
                  <w:marLeft w:val="0"/>
                  <w:marRight w:val="0"/>
                  <w:marTop w:val="0"/>
                  <w:marBottom w:val="0"/>
                  <w:divBdr>
                    <w:top w:val="none" w:sz="0" w:space="0" w:color="auto"/>
                    <w:left w:val="none" w:sz="0" w:space="0" w:color="auto"/>
                    <w:bottom w:val="none" w:sz="0" w:space="0" w:color="auto"/>
                    <w:right w:val="none" w:sz="0" w:space="0" w:color="auto"/>
                  </w:divBdr>
                  <w:divsChild>
                    <w:div w:id="348258573">
                      <w:marLeft w:val="0"/>
                      <w:marRight w:val="0"/>
                      <w:marTop w:val="0"/>
                      <w:marBottom w:val="600"/>
                      <w:divBdr>
                        <w:top w:val="none" w:sz="0" w:space="0" w:color="auto"/>
                        <w:left w:val="none" w:sz="0" w:space="0" w:color="auto"/>
                        <w:bottom w:val="none" w:sz="0" w:space="0" w:color="auto"/>
                        <w:right w:val="none" w:sz="0" w:space="0" w:color="auto"/>
                      </w:divBdr>
                    </w:div>
                  </w:divsChild>
                </w:div>
                <w:div w:id="2076774723">
                  <w:marLeft w:val="0"/>
                  <w:marRight w:val="0"/>
                  <w:marTop w:val="0"/>
                  <w:marBottom w:val="0"/>
                  <w:divBdr>
                    <w:top w:val="none" w:sz="0" w:space="0" w:color="auto"/>
                    <w:left w:val="none" w:sz="0" w:space="0" w:color="auto"/>
                    <w:bottom w:val="none" w:sz="0" w:space="0" w:color="auto"/>
                    <w:right w:val="none" w:sz="0" w:space="0" w:color="auto"/>
                  </w:divBdr>
                  <w:divsChild>
                    <w:div w:id="107622807">
                      <w:marLeft w:val="0"/>
                      <w:marRight w:val="0"/>
                      <w:marTop w:val="0"/>
                      <w:marBottom w:val="600"/>
                      <w:divBdr>
                        <w:top w:val="none" w:sz="0" w:space="0" w:color="auto"/>
                        <w:left w:val="none" w:sz="0" w:space="0" w:color="auto"/>
                        <w:bottom w:val="none" w:sz="0" w:space="0" w:color="auto"/>
                        <w:right w:val="none" w:sz="0" w:space="0" w:color="auto"/>
                      </w:divBdr>
                      <w:divsChild>
                        <w:div w:id="1867324678">
                          <w:marLeft w:val="0"/>
                          <w:marRight w:val="0"/>
                          <w:marTop w:val="0"/>
                          <w:marBottom w:val="0"/>
                          <w:divBdr>
                            <w:top w:val="none" w:sz="0" w:space="0" w:color="auto"/>
                            <w:left w:val="none" w:sz="0" w:space="0" w:color="auto"/>
                            <w:bottom w:val="none" w:sz="0" w:space="0" w:color="auto"/>
                            <w:right w:val="none" w:sz="0" w:space="0" w:color="auto"/>
                          </w:divBdr>
                          <w:divsChild>
                            <w:div w:id="122849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09985">
                      <w:marLeft w:val="0"/>
                      <w:marRight w:val="0"/>
                      <w:marTop w:val="0"/>
                      <w:marBottom w:val="600"/>
                      <w:divBdr>
                        <w:top w:val="none" w:sz="0" w:space="0" w:color="auto"/>
                        <w:left w:val="none" w:sz="0" w:space="0" w:color="auto"/>
                        <w:bottom w:val="none" w:sz="0" w:space="0" w:color="auto"/>
                        <w:right w:val="none" w:sz="0" w:space="0" w:color="auto"/>
                      </w:divBdr>
                      <w:divsChild>
                        <w:div w:id="606930403">
                          <w:marLeft w:val="0"/>
                          <w:marRight w:val="0"/>
                          <w:marTop w:val="0"/>
                          <w:marBottom w:val="0"/>
                          <w:divBdr>
                            <w:top w:val="none" w:sz="0" w:space="0" w:color="auto"/>
                            <w:left w:val="none" w:sz="0" w:space="0" w:color="auto"/>
                            <w:bottom w:val="none" w:sz="0" w:space="0" w:color="auto"/>
                            <w:right w:val="none" w:sz="0" w:space="0" w:color="auto"/>
                          </w:divBdr>
                          <w:divsChild>
                            <w:div w:id="1890803563">
                              <w:marLeft w:val="0"/>
                              <w:marRight w:val="0"/>
                              <w:marTop w:val="0"/>
                              <w:marBottom w:val="0"/>
                              <w:divBdr>
                                <w:top w:val="none" w:sz="0" w:space="0" w:color="auto"/>
                                <w:left w:val="none" w:sz="0" w:space="0" w:color="auto"/>
                                <w:bottom w:val="none" w:sz="0" w:space="0" w:color="auto"/>
                                <w:right w:val="none" w:sz="0" w:space="0" w:color="auto"/>
                              </w:divBdr>
                              <w:divsChild>
                                <w:div w:id="23883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382566">
                      <w:marLeft w:val="0"/>
                      <w:marRight w:val="0"/>
                      <w:marTop w:val="0"/>
                      <w:marBottom w:val="600"/>
                      <w:divBdr>
                        <w:top w:val="none" w:sz="0" w:space="0" w:color="auto"/>
                        <w:left w:val="none" w:sz="0" w:space="0" w:color="auto"/>
                        <w:bottom w:val="none" w:sz="0" w:space="0" w:color="auto"/>
                        <w:right w:val="none" w:sz="0" w:space="0" w:color="auto"/>
                      </w:divBdr>
                      <w:divsChild>
                        <w:div w:id="1673948581">
                          <w:marLeft w:val="0"/>
                          <w:marRight w:val="0"/>
                          <w:marTop w:val="0"/>
                          <w:marBottom w:val="0"/>
                          <w:divBdr>
                            <w:top w:val="none" w:sz="0" w:space="0" w:color="auto"/>
                            <w:left w:val="none" w:sz="0" w:space="0" w:color="auto"/>
                            <w:bottom w:val="none" w:sz="0" w:space="0" w:color="auto"/>
                            <w:right w:val="none" w:sz="0" w:space="0" w:color="auto"/>
                          </w:divBdr>
                          <w:divsChild>
                            <w:div w:id="856189962">
                              <w:marLeft w:val="0"/>
                              <w:marRight w:val="0"/>
                              <w:marTop w:val="0"/>
                              <w:marBottom w:val="0"/>
                              <w:divBdr>
                                <w:top w:val="none" w:sz="0" w:space="0" w:color="auto"/>
                                <w:left w:val="none" w:sz="0" w:space="0" w:color="auto"/>
                                <w:bottom w:val="none" w:sz="0" w:space="0" w:color="auto"/>
                                <w:right w:val="none" w:sz="0" w:space="0" w:color="auto"/>
                              </w:divBdr>
                              <w:divsChild>
                                <w:div w:id="1880821399">
                                  <w:marLeft w:val="0"/>
                                  <w:marRight w:val="0"/>
                                  <w:marTop w:val="0"/>
                                  <w:marBottom w:val="0"/>
                                  <w:divBdr>
                                    <w:top w:val="none" w:sz="0" w:space="0" w:color="auto"/>
                                    <w:left w:val="none" w:sz="0" w:space="0" w:color="auto"/>
                                    <w:bottom w:val="none" w:sz="0" w:space="0" w:color="auto"/>
                                    <w:right w:val="none" w:sz="0" w:space="0" w:color="auto"/>
                                  </w:divBdr>
                                  <w:divsChild>
                                    <w:div w:id="63827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234332">
                      <w:marLeft w:val="0"/>
                      <w:marRight w:val="0"/>
                      <w:marTop w:val="0"/>
                      <w:marBottom w:val="600"/>
                      <w:divBdr>
                        <w:top w:val="none" w:sz="0" w:space="0" w:color="auto"/>
                        <w:left w:val="none" w:sz="0" w:space="0" w:color="auto"/>
                        <w:bottom w:val="none" w:sz="0" w:space="0" w:color="auto"/>
                        <w:right w:val="none" w:sz="0" w:space="0" w:color="auto"/>
                      </w:divBdr>
                      <w:divsChild>
                        <w:div w:id="1421948390">
                          <w:marLeft w:val="0"/>
                          <w:marRight w:val="0"/>
                          <w:marTop w:val="0"/>
                          <w:marBottom w:val="0"/>
                          <w:divBdr>
                            <w:top w:val="none" w:sz="0" w:space="0" w:color="auto"/>
                            <w:left w:val="none" w:sz="0" w:space="0" w:color="auto"/>
                            <w:bottom w:val="none" w:sz="0" w:space="0" w:color="auto"/>
                            <w:right w:val="none" w:sz="0" w:space="0" w:color="auto"/>
                          </w:divBdr>
                          <w:divsChild>
                            <w:div w:id="1756631310">
                              <w:marLeft w:val="0"/>
                              <w:marRight w:val="0"/>
                              <w:marTop w:val="0"/>
                              <w:marBottom w:val="0"/>
                              <w:divBdr>
                                <w:top w:val="none" w:sz="0" w:space="0" w:color="auto"/>
                                <w:left w:val="none" w:sz="0" w:space="0" w:color="auto"/>
                                <w:bottom w:val="none" w:sz="0" w:space="0" w:color="auto"/>
                                <w:right w:val="none" w:sz="0" w:space="0" w:color="auto"/>
                              </w:divBdr>
                              <w:divsChild>
                                <w:div w:id="191870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257292">
                      <w:marLeft w:val="0"/>
                      <w:marRight w:val="0"/>
                      <w:marTop w:val="0"/>
                      <w:marBottom w:val="600"/>
                      <w:divBdr>
                        <w:top w:val="none" w:sz="0" w:space="0" w:color="auto"/>
                        <w:left w:val="none" w:sz="0" w:space="0" w:color="auto"/>
                        <w:bottom w:val="none" w:sz="0" w:space="0" w:color="auto"/>
                        <w:right w:val="none" w:sz="0" w:space="0" w:color="auto"/>
                      </w:divBdr>
                      <w:divsChild>
                        <w:div w:id="2046249950">
                          <w:marLeft w:val="0"/>
                          <w:marRight w:val="0"/>
                          <w:marTop w:val="0"/>
                          <w:marBottom w:val="0"/>
                          <w:divBdr>
                            <w:top w:val="none" w:sz="0" w:space="0" w:color="auto"/>
                            <w:left w:val="none" w:sz="0" w:space="0" w:color="auto"/>
                            <w:bottom w:val="none" w:sz="0" w:space="0" w:color="auto"/>
                            <w:right w:val="none" w:sz="0" w:space="0" w:color="auto"/>
                          </w:divBdr>
                          <w:divsChild>
                            <w:div w:id="829710513">
                              <w:marLeft w:val="0"/>
                              <w:marRight w:val="0"/>
                              <w:marTop w:val="0"/>
                              <w:marBottom w:val="0"/>
                              <w:divBdr>
                                <w:top w:val="none" w:sz="0" w:space="0" w:color="auto"/>
                                <w:left w:val="none" w:sz="0" w:space="0" w:color="auto"/>
                                <w:bottom w:val="none" w:sz="0" w:space="0" w:color="auto"/>
                                <w:right w:val="none" w:sz="0" w:space="0" w:color="auto"/>
                              </w:divBdr>
                              <w:divsChild>
                                <w:div w:id="1633974597">
                                  <w:marLeft w:val="0"/>
                                  <w:marRight w:val="0"/>
                                  <w:marTop w:val="0"/>
                                  <w:marBottom w:val="300"/>
                                  <w:divBdr>
                                    <w:top w:val="none" w:sz="0" w:space="0" w:color="auto"/>
                                    <w:left w:val="none" w:sz="0" w:space="0" w:color="auto"/>
                                    <w:bottom w:val="none" w:sz="0" w:space="0" w:color="auto"/>
                                    <w:right w:val="none" w:sz="0" w:space="0" w:color="auto"/>
                                  </w:divBdr>
                                  <w:divsChild>
                                    <w:div w:id="1159804400">
                                      <w:marLeft w:val="0"/>
                                      <w:marRight w:val="0"/>
                                      <w:marTop w:val="0"/>
                                      <w:marBottom w:val="0"/>
                                      <w:divBdr>
                                        <w:top w:val="none" w:sz="0" w:space="0" w:color="auto"/>
                                        <w:left w:val="none" w:sz="0" w:space="0" w:color="auto"/>
                                        <w:bottom w:val="none" w:sz="0" w:space="0" w:color="auto"/>
                                        <w:right w:val="none" w:sz="0" w:space="0" w:color="auto"/>
                                      </w:divBdr>
                                    </w:div>
                                  </w:divsChild>
                                </w:div>
                                <w:div w:id="39282499">
                                  <w:marLeft w:val="0"/>
                                  <w:marRight w:val="0"/>
                                  <w:marTop w:val="0"/>
                                  <w:marBottom w:val="300"/>
                                  <w:divBdr>
                                    <w:top w:val="none" w:sz="0" w:space="0" w:color="auto"/>
                                    <w:left w:val="none" w:sz="0" w:space="0" w:color="auto"/>
                                    <w:bottom w:val="none" w:sz="0" w:space="0" w:color="auto"/>
                                    <w:right w:val="none" w:sz="0" w:space="0" w:color="auto"/>
                                  </w:divBdr>
                                  <w:divsChild>
                                    <w:div w:id="2001611572">
                                      <w:marLeft w:val="0"/>
                                      <w:marRight w:val="0"/>
                                      <w:marTop w:val="0"/>
                                      <w:marBottom w:val="0"/>
                                      <w:divBdr>
                                        <w:top w:val="none" w:sz="0" w:space="0" w:color="auto"/>
                                        <w:left w:val="none" w:sz="0" w:space="0" w:color="auto"/>
                                        <w:bottom w:val="none" w:sz="0" w:space="0" w:color="auto"/>
                                        <w:right w:val="none" w:sz="0" w:space="0" w:color="auto"/>
                                      </w:divBdr>
                                    </w:div>
                                  </w:divsChild>
                                </w:div>
                                <w:div w:id="1717271950">
                                  <w:marLeft w:val="0"/>
                                  <w:marRight w:val="0"/>
                                  <w:marTop w:val="0"/>
                                  <w:marBottom w:val="300"/>
                                  <w:divBdr>
                                    <w:top w:val="none" w:sz="0" w:space="0" w:color="auto"/>
                                    <w:left w:val="none" w:sz="0" w:space="0" w:color="auto"/>
                                    <w:bottom w:val="none" w:sz="0" w:space="0" w:color="auto"/>
                                    <w:right w:val="none" w:sz="0" w:space="0" w:color="auto"/>
                                  </w:divBdr>
                                  <w:divsChild>
                                    <w:div w:id="428475124">
                                      <w:marLeft w:val="0"/>
                                      <w:marRight w:val="0"/>
                                      <w:marTop w:val="150"/>
                                      <w:marBottom w:val="150"/>
                                      <w:divBdr>
                                        <w:top w:val="none" w:sz="0" w:space="0" w:color="auto"/>
                                        <w:left w:val="none" w:sz="0" w:space="0" w:color="auto"/>
                                        <w:bottom w:val="none" w:sz="0" w:space="0" w:color="auto"/>
                                        <w:right w:val="none" w:sz="0" w:space="0" w:color="auto"/>
                                      </w:divBdr>
                                    </w:div>
                                  </w:divsChild>
                                </w:div>
                                <w:div w:id="13294807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143955">
          <w:marLeft w:val="0"/>
          <w:marRight w:val="0"/>
          <w:marTop w:val="0"/>
          <w:marBottom w:val="0"/>
          <w:divBdr>
            <w:top w:val="none" w:sz="0" w:space="0" w:color="auto"/>
            <w:left w:val="none" w:sz="0" w:space="0" w:color="auto"/>
            <w:bottom w:val="none" w:sz="0" w:space="0" w:color="auto"/>
            <w:right w:val="none" w:sz="0" w:space="0" w:color="auto"/>
          </w:divBdr>
          <w:divsChild>
            <w:div w:id="1501509918">
              <w:marLeft w:val="-300"/>
              <w:marRight w:val="-300"/>
              <w:marTop w:val="0"/>
              <w:marBottom w:val="0"/>
              <w:divBdr>
                <w:top w:val="none" w:sz="0" w:space="0" w:color="auto"/>
                <w:left w:val="none" w:sz="0" w:space="0" w:color="auto"/>
                <w:bottom w:val="none" w:sz="0" w:space="0" w:color="auto"/>
                <w:right w:val="none" w:sz="0" w:space="0" w:color="auto"/>
              </w:divBdr>
              <w:divsChild>
                <w:div w:id="700325978">
                  <w:marLeft w:val="0"/>
                  <w:marRight w:val="0"/>
                  <w:marTop w:val="0"/>
                  <w:marBottom w:val="0"/>
                  <w:divBdr>
                    <w:top w:val="none" w:sz="0" w:space="0" w:color="auto"/>
                    <w:left w:val="none" w:sz="0" w:space="0" w:color="auto"/>
                    <w:bottom w:val="none" w:sz="0" w:space="0" w:color="auto"/>
                    <w:right w:val="none" w:sz="0" w:space="0" w:color="auto"/>
                  </w:divBdr>
                  <w:divsChild>
                    <w:div w:id="133958267">
                      <w:marLeft w:val="0"/>
                      <w:marRight w:val="0"/>
                      <w:marTop w:val="150"/>
                      <w:marBottom w:val="150"/>
                      <w:divBdr>
                        <w:top w:val="none" w:sz="0" w:space="0" w:color="auto"/>
                        <w:left w:val="none" w:sz="0" w:space="0" w:color="auto"/>
                        <w:bottom w:val="none" w:sz="0" w:space="0" w:color="auto"/>
                        <w:right w:val="none" w:sz="0" w:space="0" w:color="auto"/>
                      </w:divBdr>
                      <w:divsChild>
                        <w:div w:id="914314012">
                          <w:marLeft w:val="0"/>
                          <w:marRight w:val="0"/>
                          <w:marTop w:val="0"/>
                          <w:marBottom w:val="0"/>
                          <w:divBdr>
                            <w:top w:val="none" w:sz="0" w:space="0" w:color="auto"/>
                            <w:left w:val="none" w:sz="0" w:space="0" w:color="auto"/>
                            <w:bottom w:val="none" w:sz="0" w:space="0" w:color="auto"/>
                            <w:right w:val="none" w:sz="0" w:space="0" w:color="auto"/>
                          </w:divBdr>
                          <w:divsChild>
                            <w:div w:id="1820226863">
                              <w:marLeft w:val="0"/>
                              <w:marRight w:val="0"/>
                              <w:marTop w:val="0"/>
                              <w:marBottom w:val="0"/>
                              <w:divBdr>
                                <w:top w:val="none" w:sz="0" w:space="0" w:color="auto"/>
                                <w:left w:val="none" w:sz="0" w:space="0" w:color="auto"/>
                                <w:bottom w:val="none" w:sz="0" w:space="0" w:color="auto"/>
                                <w:right w:val="none" w:sz="0" w:space="0" w:color="auto"/>
                              </w:divBdr>
                              <w:divsChild>
                                <w:div w:id="1174610404">
                                  <w:marLeft w:val="0"/>
                                  <w:marRight w:val="0"/>
                                  <w:marTop w:val="0"/>
                                  <w:marBottom w:val="0"/>
                                  <w:divBdr>
                                    <w:top w:val="none" w:sz="0" w:space="0" w:color="auto"/>
                                    <w:left w:val="none" w:sz="0" w:space="0" w:color="auto"/>
                                    <w:bottom w:val="none" w:sz="0" w:space="0" w:color="auto"/>
                                    <w:right w:val="none" w:sz="0" w:space="0" w:color="auto"/>
                                  </w:divBdr>
                                </w:div>
                                <w:div w:id="806627732">
                                  <w:marLeft w:val="0"/>
                                  <w:marRight w:val="0"/>
                                  <w:marTop w:val="0"/>
                                  <w:marBottom w:val="0"/>
                                  <w:divBdr>
                                    <w:top w:val="none" w:sz="0" w:space="0" w:color="auto"/>
                                    <w:left w:val="none" w:sz="0" w:space="0" w:color="auto"/>
                                    <w:bottom w:val="none" w:sz="0" w:space="0" w:color="auto"/>
                                    <w:right w:val="none" w:sz="0" w:space="0" w:color="auto"/>
                                  </w:divBdr>
                                </w:div>
                                <w:div w:id="71835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720440">
                  <w:marLeft w:val="0"/>
                  <w:marRight w:val="0"/>
                  <w:marTop w:val="0"/>
                  <w:marBottom w:val="0"/>
                  <w:divBdr>
                    <w:top w:val="none" w:sz="0" w:space="0" w:color="auto"/>
                    <w:left w:val="none" w:sz="0" w:space="0" w:color="auto"/>
                    <w:bottom w:val="none" w:sz="0" w:space="0" w:color="auto"/>
                    <w:right w:val="none" w:sz="0" w:space="0" w:color="auto"/>
                  </w:divBdr>
                  <w:divsChild>
                    <w:div w:id="1400976269">
                      <w:marLeft w:val="0"/>
                      <w:marRight w:val="0"/>
                      <w:marTop w:val="150"/>
                      <w:marBottom w:val="150"/>
                      <w:divBdr>
                        <w:top w:val="none" w:sz="0" w:space="0" w:color="auto"/>
                        <w:left w:val="none" w:sz="0" w:space="0" w:color="auto"/>
                        <w:bottom w:val="none" w:sz="0" w:space="0" w:color="auto"/>
                        <w:right w:val="none" w:sz="0" w:space="0" w:color="auto"/>
                      </w:divBdr>
                      <w:divsChild>
                        <w:div w:id="1736656936">
                          <w:marLeft w:val="0"/>
                          <w:marRight w:val="0"/>
                          <w:marTop w:val="0"/>
                          <w:marBottom w:val="0"/>
                          <w:divBdr>
                            <w:top w:val="none" w:sz="0" w:space="0" w:color="auto"/>
                            <w:left w:val="none" w:sz="0" w:space="0" w:color="auto"/>
                            <w:bottom w:val="none" w:sz="0" w:space="0" w:color="auto"/>
                            <w:right w:val="none" w:sz="0" w:space="0" w:color="auto"/>
                          </w:divBdr>
                          <w:divsChild>
                            <w:div w:id="2076783439">
                              <w:marLeft w:val="0"/>
                              <w:marRight w:val="0"/>
                              <w:marTop w:val="0"/>
                              <w:marBottom w:val="0"/>
                              <w:divBdr>
                                <w:top w:val="none" w:sz="0" w:space="0" w:color="auto"/>
                                <w:left w:val="none" w:sz="0" w:space="0" w:color="auto"/>
                                <w:bottom w:val="none" w:sz="0" w:space="0" w:color="auto"/>
                                <w:right w:val="none" w:sz="0" w:space="0" w:color="auto"/>
                              </w:divBdr>
                              <w:divsChild>
                                <w:div w:id="59953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34417">
                  <w:marLeft w:val="0"/>
                  <w:marRight w:val="0"/>
                  <w:marTop w:val="0"/>
                  <w:marBottom w:val="0"/>
                  <w:divBdr>
                    <w:top w:val="none" w:sz="0" w:space="0" w:color="auto"/>
                    <w:left w:val="none" w:sz="0" w:space="0" w:color="auto"/>
                    <w:bottom w:val="none" w:sz="0" w:space="0" w:color="auto"/>
                    <w:right w:val="none" w:sz="0" w:space="0" w:color="auto"/>
                  </w:divBdr>
                </w:div>
                <w:div w:id="36236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79905">
          <w:marLeft w:val="0"/>
          <w:marRight w:val="0"/>
          <w:marTop w:val="0"/>
          <w:marBottom w:val="0"/>
          <w:divBdr>
            <w:top w:val="none" w:sz="0" w:space="0" w:color="auto"/>
            <w:left w:val="none" w:sz="0" w:space="0" w:color="auto"/>
            <w:bottom w:val="none" w:sz="0" w:space="0" w:color="auto"/>
            <w:right w:val="none" w:sz="0" w:space="0" w:color="auto"/>
          </w:divBdr>
          <w:divsChild>
            <w:div w:id="1816527743">
              <w:marLeft w:val="-300"/>
              <w:marRight w:val="-300"/>
              <w:marTop w:val="0"/>
              <w:marBottom w:val="0"/>
              <w:divBdr>
                <w:top w:val="none" w:sz="0" w:space="0" w:color="auto"/>
                <w:left w:val="none" w:sz="0" w:space="0" w:color="auto"/>
                <w:bottom w:val="none" w:sz="0" w:space="0" w:color="auto"/>
                <w:right w:val="none" w:sz="0" w:space="0" w:color="auto"/>
              </w:divBdr>
              <w:divsChild>
                <w:div w:id="1010640948">
                  <w:marLeft w:val="0"/>
                  <w:marRight w:val="0"/>
                  <w:marTop w:val="0"/>
                  <w:marBottom w:val="300"/>
                  <w:divBdr>
                    <w:top w:val="none" w:sz="0" w:space="0" w:color="auto"/>
                    <w:left w:val="none" w:sz="0" w:space="0" w:color="auto"/>
                    <w:bottom w:val="none" w:sz="0" w:space="0" w:color="auto"/>
                    <w:right w:val="none" w:sz="0" w:space="0" w:color="auto"/>
                  </w:divBdr>
                  <w:divsChild>
                    <w:div w:id="935091625">
                      <w:marLeft w:val="0"/>
                      <w:marRight w:val="0"/>
                      <w:marTop w:val="0"/>
                      <w:marBottom w:val="0"/>
                      <w:divBdr>
                        <w:top w:val="none" w:sz="0" w:space="0" w:color="auto"/>
                        <w:left w:val="none" w:sz="0" w:space="0" w:color="auto"/>
                        <w:bottom w:val="none" w:sz="0" w:space="0" w:color="auto"/>
                        <w:right w:val="none" w:sz="0" w:space="0" w:color="auto"/>
                      </w:divBdr>
                    </w:div>
                    <w:div w:id="128773440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672026577">
              <w:marLeft w:val="-300"/>
              <w:marRight w:val="-300"/>
              <w:marTop w:val="0"/>
              <w:marBottom w:val="0"/>
              <w:divBdr>
                <w:top w:val="none" w:sz="0" w:space="0" w:color="auto"/>
                <w:left w:val="none" w:sz="0" w:space="0" w:color="auto"/>
                <w:bottom w:val="none" w:sz="0" w:space="0" w:color="auto"/>
                <w:right w:val="none" w:sz="0" w:space="0" w:color="auto"/>
              </w:divBdr>
              <w:divsChild>
                <w:div w:id="65287818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lkogolunet.ru/blog/alkogolnoe_opjanenie/2012-11-04-461" TargetMode="External"/><Relationship Id="rId3" Type="http://schemas.microsoft.com/office/2007/relationships/stylesWithEffects" Target="stylesWithEffects.xml"/><Relationship Id="rId7" Type="http://schemas.openxmlformats.org/officeDocument/2006/relationships/hyperlink" Target="http://alkogolunet.ru/load/sovetskaja_literatura/pjanstvo_ponjatie_terminologija_rasprostranennost/5-1-0-2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ublekc.ru/municipalenoe-avtonomnoe-doshkolenoe-obrazovatelenoe-uchrejden-v6/index.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15949</Words>
  <Characters>90912</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Ivanovo-2012</Company>
  <LinksUpToDate>false</LinksUpToDate>
  <CharactersWithSpaces>106648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dc:creator>
  <cp:lastModifiedBy>ПК-СОЦ</cp:lastModifiedBy>
  <cp:revision>2</cp:revision>
  <dcterms:created xsi:type="dcterms:W3CDTF">2026-04-16T07:34:00Z</dcterms:created>
  <dcterms:modified xsi:type="dcterms:W3CDTF">2026-04-16T07:34:00Z</dcterms:modified>
</cp:coreProperties>
</file>