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32" w:rsidRDefault="00713732" w:rsidP="00713732">
      <w:pPr>
        <w:autoSpaceDE w:val="0"/>
        <w:autoSpaceDN w:val="0"/>
        <w:adjustRightInd w:val="0"/>
        <w:spacing w:line="360" w:lineRule="auto"/>
        <w:ind w:firstLine="708"/>
        <w:jc w:val="center"/>
      </w:pPr>
      <w:r>
        <w:t>Уважаемые педагоги, наставники и родители!</w:t>
      </w:r>
    </w:p>
    <w:p w:rsidR="00713732" w:rsidRDefault="00713732" w:rsidP="0071373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2023 году Донской государственный технический университет учредил Всероссийский конкурс для родителей, педагогов и наставников «Пришла пора…» </w:t>
      </w:r>
      <w:r>
        <w:br/>
        <w:t>(далее – Конкурс).</w:t>
      </w:r>
    </w:p>
    <w:p w:rsidR="00713732" w:rsidRDefault="00713732" w:rsidP="0071373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2023 году Конкурс включает следующие номинации:</w:t>
      </w:r>
    </w:p>
    <w:p w:rsidR="00713732" w:rsidRDefault="00713732" w:rsidP="0071373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«Пришла пора… начать урок» (участники представляют короткий видеоролик урока (учебного занятия) или классного часа (воспитательного мероприятия);</w:t>
      </w:r>
    </w:p>
    <w:p w:rsidR="00713732" w:rsidRDefault="00713732" w:rsidP="0071373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«Пришла пора… быть модельером» (участники представляют видеоролик </w:t>
      </w:r>
      <w:r>
        <w:br/>
        <w:t>с описанием и показом моделей деловой одежды для педагогов);</w:t>
      </w:r>
    </w:p>
    <w:p w:rsidR="00713732" w:rsidRDefault="00713732" w:rsidP="0071373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«Пришла пора… звенит звонок» (участники представляют видеоролик,</w:t>
      </w:r>
      <w:r>
        <w:br/>
        <w:t>об организации детского досуга).</w:t>
      </w:r>
    </w:p>
    <w:p w:rsidR="00713732" w:rsidRDefault="00713732" w:rsidP="0071373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Конкурсные работы в соответствии с требованиями к конкретной  номинации, заявки на участие, согласия на обработку персональных данных представляются </w:t>
      </w:r>
      <w:r w:rsidR="00FC7A3F">
        <w:br/>
      </w:r>
      <w:r>
        <w:t xml:space="preserve">в электронном виде и направляются на адрес электронной почты: </w:t>
      </w:r>
      <w:hyperlink r:id="rId5" w:history="1">
        <w:r>
          <w:rPr>
            <w:rStyle w:val="a3"/>
            <w:lang w:val="en-US"/>
          </w:rPr>
          <w:t>oovd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donstu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  <w:r w:rsidR="00FC7A3F">
        <w:br/>
      </w:r>
      <w:r>
        <w:t>с 5 мая 2023 г. по 25  сентября 2023 г. Для победителей и призеров</w:t>
      </w:r>
      <w:r w:rsidR="00FC7A3F">
        <w:t xml:space="preserve"> предусмотрены ценные подарки. </w:t>
      </w:r>
      <w:r>
        <w:t xml:space="preserve">Подробная информация о мероприятии в приложении и по ссылке </w:t>
      </w:r>
      <w:hyperlink r:id="rId6" w:history="1">
        <w:r>
          <w:rPr>
            <w:rStyle w:val="a3"/>
          </w:rPr>
          <w:t>https://disk.yandex.ru/d/nUIE6uAVmQZwFw</w:t>
        </w:r>
      </w:hyperlink>
      <w:r>
        <w:t>.</w:t>
      </w:r>
    </w:p>
    <w:p w:rsidR="00DB27D6" w:rsidRDefault="00DB27D6">
      <w:bookmarkStart w:id="0" w:name="_GoBack"/>
      <w:bookmarkEnd w:id="0"/>
    </w:p>
    <w:sectPr w:rsidR="00DB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871A8"/>
    <w:multiLevelType w:val="hybridMultilevel"/>
    <w:tmpl w:val="F80A275E"/>
    <w:lvl w:ilvl="0" w:tplc="C9CC2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046B"/>
    <w:multiLevelType w:val="hybridMultilevel"/>
    <w:tmpl w:val="7C0A0EC2"/>
    <w:lvl w:ilvl="0" w:tplc="8FE01F3C">
      <w:start w:val="1"/>
      <w:numFmt w:val="decimal"/>
      <w:lvlText w:val="%1."/>
      <w:lvlJc w:val="left"/>
      <w:pPr>
        <w:ind w:left="2778" w:hanging="360"/>
      </w:pPr>
    </w:lvl>
    <w:lvl w:ilvl="1" w:tplc="04190019">
      <w:start w:val="1"/>
      <w:numFmt w:val="lowerLetter"/>
      <w:lvlText w:val="%2."/>
      <w:lvlJc w:val="left"/>
      <w:pPr>
        <w:ind w:left="3498" w:hanging="360"/>
      </w:pPr>
    </w:lvl>
    <w:lvl w:ilvl="2" w:tplc="0419001B">
      <w:start w:val="1"/>
      <w:numFmt w:val="lowerRoman"/>
      <w:lvlText w:val="%3."/>
      <w:lvlJc w:val="right"/>
      <w:pPr>
        <w:ind w:left="4218" w:hanging="180"/>
      </w:pPr>
    </w:lvl>
    <w:lvl w:ilvl="3" w:tplc="0419000F">
      <w:start w:val="1"/>
      <w:numFmt w:val="decimal"/>
      <w:lvlText w:val="%4."/>
      <w:lvlJc w:val="left"/>
      <w:pPr>
        <w:ind w:left="4938" w:hanging="360"/>
      </w:pPr>
    </w:lvl>
    <w:lvl w:ilvl="4" w:tplc="04190019">
      <w:start w:val="1"/>
      <w:numFmt w:val="lowerLetter"/>
      <w:lvlText w:val="%5."/>
      <w:lvlJc w:val="left"/>
      <w:pPr>
        <w:ind w:left="5658" w:hanging="360"/>
      </w:pPr>
    </w:lvl>
    <w:lvl w:ilvl="5" w:tplc="0419001B">
      <w:start w:val="1"/>
      <w:numFmt w:val="lowerRoman"/>
      <w:lvlText w:val="%6."/>
      <w:lvlJc w:val="right"/>
      <w:pPr>
        <w:ind w:left="6378" w:hanging="180"/>
      </w:pPr>
    </w:lvl>
    <w:lvl w:ilvl="6" w:tplc="0419000F">
      <w:start w:val="1"/>
      <w:numFmt w:val="decimal"/>
      <w:lvlText w:val="%7."/>
      <w:lvlJc w:val="left"/>
      <w:pPr>
        <w:ind w:left="7098" w:hanging="360"/>
      </w:pPr>
    </w:lvl>
    <w:lvl w:ilvl="7" w:tplc="04190019">
      <w:start w:val="1"/>
      <w:numFmt w:val="lowerLetter"/>
      <w:lvlText w:val="%8."/>
      <w:lvlJc w:val="left"/>
      <w:pPr>
        <w:ind w:left="7818" w:hanging="360"/>
      </w:pPr>
    </w:lvl>
    <w:lvl w:ilvl="8" w:tplc="0419001B">
      <w:start w:val="1"/>
      <w:numFmt w:val="lowerRoman"/>
      <w:lvlText w:val="%9."/>
      <w:lvlJc w:val="right"/>
      <w:pPr>
        <w:ind w:left="85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14"/>
    <w:rsid w:val="00713732"/>
    <w:rsid w:val="008A4A40"/>
    <w:rsid w:val="009308F4"/>
    <w:rsid w:val="009B2261"/>
    <w:rsid w:val="009B4910"/>
    <w:rsid w:val="00BF21C7"/>
    <w:rsid w:val="00DB27D6"/>
    <w:rsid w:val="00FB6114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8598-0A0A-4C33-B65D-0DAF0816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3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B4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UIE6uAVmQZwFw" TargetMode="External"/><Relationship Id="rId5" Type="http://schemas.openxmlformats.org/officeDocument/2006/relationships/hyperlink" Target="mailto:oovd@don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Ирманова Евгения Викторовна</dc:creator>
  <cp:keywords/>
  <dc:description/>
  <cp:lastModifiedBy>Ирманова Евгения Викторовна</cp:lastModifiedBy>
  <cp:revision>7</cp:revision>
  <dcterms:created xsi:type="dcterms:W3CDTF">2023-05-10T10:20:00Z</dcterms:created>
  <dcterms:modified xsi:type="dcterms:W3CDTF">2023-05-10T10:48:00Z</dcterms:modified>
</cp:coreProperties>
</file>